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1C36" w14:textId="77777777" w:rsidR="005B55DB" w:rsidRPr="00733246" w:rsidRDefault="00000000">
      <w:pPr>
        <w:spacing w:before="120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733246">
        <w:rPr>
          <w:rFonts w:ascii="TH SarabunPSK" w:eastAsia="Sarabun" w:hAnsi="TH SarabunPSK" w:cs="TH SarabunPSK"/>
          <w:b/>
          <w:sz w:val="36"/>
          <w:szCs w:val="36"/>
        </w:rPr>
        <w:t>แบบเสนอโครงการวิจัย</w:t>
      </w:r>
      <w:proofErr w:type="spellEnd"/>
      <w:r w:rsidRPr="00733246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b/>
          <w:sz w:val="36"/>
          <w:szCs w:val="36"/>
        </w:rPr>
        <w:t>ประเภทการวิจัยร่วมทุนและการวิจัยเพื่อพัฒนานวัตกรรม</w:t>
      </w:r>
      <w:proofErr w:type="spellEnd"/>
      <w:r w:rsidRPr="007332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A71065" wp14:editId="7D2CADA8">
                <wp:simplePos x="0" y="0"/>
                <wp:positionH relativeFrom="column">
                  <wp:posOffset>5105400</wp:posOffset>
                </wp:positionH>
                <wp:positionV relativeFrom="paragraph">
                  <wp:posOffset>-304799</wp:posOffset>
                </wp:positionV>
                <wp:extent cx="590935" cy="3266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5295" y="3621434"/>
                          <a:ext cx="58141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BF6F4" w14:textId="77777777" w:rsidR="005B55DB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RP.3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71065" id="Rectangle 1" o:spid="_x0000_s1026" style="position:absolute;left:0;text-align:left;margin-left:402pt;margin-top:-24pt;width:46.55pt;height:2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12BF6F4" w14:textId="77777777" w:rsidR="005B55DB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RP.3</w:t>
                      </w:r>
                    </w:p>
                  </w:txbxContent>
                </v:textbox>
              </v:rect>
            </w:pict>
          </mc:Fallback>
        </mc:AlternateContent>
      </w:r>
    </w:p>
    <w:p w14:paraId="4B7FEEB3" w14:textId="77777777" w:rsidR="005B55DB" w:rsidRPr="00733246" w:rsidRDefault="00000000">
      <w:pPr>
        <w:spacing w:before="120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733246">
        <w:rPr>
          <w:rFonts w:ascii="TH SarabunPSK" w:eastAsia="Sarabun" w:hAnsi="TH SarabunPSK" w:cs="TH SarabunPSK"/>
          <w:b/>
          <w:sz w:val="36"/>
          <w:szCs w:val="36"/>
        </w:rPr>
        <w:t>ที่สร้างมูลค่าเพิ่มเชิงพาณิชย์</w:t>
      </w:r>
      <w:proofErr w:type="spellEnd"/>
    </w:p>
    <w:p w14:paraId="05F533E1" w14:textId="77777777" w:rsidR="005B55DB" w:rsidRPr="00733246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เพื่อขอรับงบประมาณจากกองทุนสนับสนุนงานวิจัยเพื่อการพัฒนา</w:t>
      </w:r>
      <w:proofErr w:type="spellEnd"/>
    </w:p>
    <w:p w14:paraId="2AD3F2F7" w14:textId="77777777" w:rsidR="005B55DB" w:rsidRPr="00733246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มหาวิทยาลัยราชภัฏเชียงราย</w:t>
      </w:r>
      <w:proofErr w:type="spellEnd"/>
    </w:p>
    <w:p w14:paraId="201CB85C" w14:textId="77777777" w:rsidR="005B55DB" w:rsidRPr="00733246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33246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</w:t>
      </w:r>
    </w:p>
    <w:p w14:paraId="08D977F8" w14:textId="77777777" w:rsidR="005B55DB" w:rsidRPr="00733246" w:rsidRDefault="00000000">
      <w:pPr>
        <w:pStyle w:val="Heading5"/>
        <w:spacing w:before="240"/>
        <w:rPr>
          <w:rFonts w:ascii="TH SarabunPSK" w:eastAsia="Sarabun" w:hAnsi="TH SarabunPSK" w:cs="TH SarabunPSK"/>
          <w:u w:val="none"/>
        </w:rPr>
      </w:pPr>
      <w:proofErr w:type="spellStart"/>
      <w:r w:rsidRPr="00733246">
        <w:rPr>
          <w:rFonts w:ascii="TH SarabunPSK" w:eastAsia="Sarabun" w:hAnsi="TH SarabunPSK" w:cs="TH SarabunPSK"/>
          <w:u w:val="none"/>
        </w:rPr>
        <w:t>ชื่อโครงการวิจัย</w:t>
      </w:r>
      <w:proofErr w:type="spellEnd"/>
      <w:r w:rsidRPr="00733246">
        <w:rPr>
          <w:rFonts w:ascii="TH SarabunPSK" w:eastAsia="Sarabun" w:hAnsi="TH SarabunPSK" w:cs="TH SarabunPSK"/>
          <w:u w:val="none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u w:val="none"/>
        </w:rPr>
        <w:t>ภาษาไทย</w:t>
      </w:r>
      <w:proofErr w:type="spellEnd"/>
      <w:r w:rsidRPr="00733246">
        <w:rPr>
          <w:rFonts w:ascii="TH SarabunPSK" w:eastAsia="Sarabun" w:hAnsi="TH SarabunPSK" w:cs="TH SarabunPSK"/>
          <w:u w:val="none"/>
        </w:rPr>
        <w:t>) ...............................................................................................................</w:t>
      </w:r>
    </w:p>
    <w:p w14:paraId="19DC10B4" w14:textId="77777777" w:rsidR="005B55DB" w:rsidRPr="00733246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</w:r>
      <w:r w:rsidRPr="00733246">
        <w:rPr>
          <w:rFonts w:ascii="TH SarabunPSK" w:eastAsia="Sarabun" w:hAnsi="TH SarabunPSK" w:cs="TH SarabunPSK"/>
          <w:b/>
          <w:sz w:val="32"/>
          <w:szCs w:val="32"/>
        </w:rPr>
        <w:t xml:space="preserve">          (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ภาษาอังกฤษ</w:t>
      </w:r>
      <w:proofErr w:type="spellEnd"/>
      <w:r w:rsidRPr="00733246">
        <w:rPr>
          <w:rFonts w:ascii="TH SarabunPSK" w:eastAsia="Sarabun" w:hAnsi="TH SarabunPSK" w:cs="TH SarabunPSK"/>
          <w:b/>
          <w:sz w:val="32"/>
          <w:szCs w:val="32"/>
        </w:rPr>
        <w:t>) ..........................................................................................................</w:t>
      </w:r>
    </w:p>
    <w:p w14:paraId="2A79984B" w14:textId="77777777" w:rsidR="005B55DB" w:rsidRPr="00733246" w:rsidRDefault="00000000">
      <w:pPr>
        <w:pStyle w:val="Heading5"/>
        <w:tabs>
          <w:tab w:val="left" w:pos="993"/>
        </w:tabs>
        <w:spacing w:before="240"/>
        <w:rPr>
          <w:rFonts w:ascii="TH SarabunPSK" w:eastAsia="Sarabun" w:hAnsi="TH SarabunPSK" w:cs="TH SarabunPSK"/>
          <w:u w:val="none"/>
        </w:rPr>
      </w:pPr>
      <w:proofErr w:type="spellStart"/>
      <w:r w:rsidRPr="00733246">
        <w:rPr>
          <w:rFonts w:ascii="TH SarabunPSK" w:eastAsia="Sarabun" w:hAnsi="TH SarabunPSK" w:cs="TH SarabunPSK"/>
        </w:rPr>
        <w:t>ส่วน</w:t>
      </w:r>
      <w:proofErr w:type="spellEnd"/>
      <w:r w:rsidRPr="00733246">
        <w:rPr>
          <w:rFonts w:ascii="TH SarabunPSK" w:eastAsia="Sarabun" w:hAnsi="TH SarabunPSK" w:cs="TH SarabunPSK"/>
        </w:rPr>
        <w:t xml:space="preserve"> ก</w:t>
      </w:r>
      <w:r w:rsidRPr="00733246">
        <w:rPr>
          <w:rFonts w:ascii="TH SarabunPSK" w:eastAsia="Sarabun" w:hAnsi="TH SarabunPSK" w:cs="TH SarabunPSK"/>
          <w:u w:val="none"/>
        </w:rPr>
        <w:t xml:space="preserve">  </w:t>
      </w:r>
      <w:proofErr w:type="gramStart"/>
      <w:r w:rsidRPr="00733246">
        <w:rPr>
          <w:rFonts w:ascii="TH SarabunPSK" w:eastAsia="Sarabun" w:hAnsi="TH SarabunPSK" w:cs="TH SarabunPSK"/>
          <w:u w:val="none"/>
        </w:rPr>
        <w:t xml:space="preserve">  :</w:t>
      </w:r>
      <w:proofErr w:type="gramEnd"/>
      <w:r w:rsidRPr="00733246">
        <w:rPr>
          <w:rFonts w:ascii="TH SarabunPSK" w:eastAsia="Sarabun" w:hAnsi="TH SarabunPSK" w:cs="TH SarabunPSK"/>
          <w:u w:val="none"/>
        </w:rPr>
        <w:tab/>
        <w:t xml:space="preserve">1.ลักษณะโครงการวิจัย </w:t>
      </w:r>
      <w:proofErr w:type="spellStart"/>
      <w:r w:rsidRPr="00733246">
        <w:rPr>
          <w:rFonts w:ascii="TH SarabunPSK" w:eastAsia="Sarabun" w:hAnsi="TH SarabunPSK" w:cs="TH SarabunPSK"/>
          <w:u w:val="none"/>
        </w:rPr>
        <w:t>สอดคล้องกับยุทธศาสตร์วิจัยของมหาวิทยาลัยดังนี้</w:t>
      </w:r>
      <w:proofErr w:type="spellEnd"/>
      <w:r w:rsidRPr="00733246">
        <w:rPr>
          <w:rFonts w:ascii="TH SarabunPSK" w:eastAsia="Sarabun" w:hAnsi="TH SarabunPSK" w:cs="TH SarabunPSK"/>
          <w:u w:val="none"/>
        </w:rPr>
        <w:t xml:space="preserve">              </w:t>
      </w:r>
    </w:p>
    <w:p w14:paraId="15D432FD" w14:textId="77777777" w:rsidR="005B55DB" w:rsidRPr="00733246" w:rsidRDefault="005B55DB">
      <w:pPr>
        <w:rPr>
          <w:rFonts w:ascii="TH SarabunPSK" w:hAnsi="TH SarabunPSK" w:cs="TH SarabunPSK"/>
          <w:sz w:val="16"/>
          <w:szCs w:val="16"/>
        </w:rPr>
      </w:pPr>
    </w:p>
    <w:p w14:paraId="08B4E12A" w14:textId="77777777" w:rsidR="005B55DB" w:rsidRPr="007332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...... 1.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การยกระดับคุณภาพการศึกษา</w:t>
      </w:r>
      <w:proofErr w:type="spellEnd"/>
    </w:p>
    <w:p w14:paraId="1E2EC627" w14:textId="77777777" w:rsidR="005B55DB" w:rsidRPr="007332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...... 2.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การผลิตและพัฒนาครู</w:t>
      </w:r>
      <w:proofErr w:type="spellEnd"/>
    </w:p>
    <w:p w14:paraId="03747AFF" w14:textId="77777777" w:rsidR="005B55DB" w:rsidRPr="007332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...... 3.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การพัฒนางานวิจัย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นวัตกรรม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และงานสร้างสรรค์</w:t>
      </w:r>
      <w:proofErr w:type="spellEnd"/>
    </w:p>
    <w:p w14:paraId="269F3E4A" w14:textId="77777777" w:rsidR="005B55DB" w:rsidRPr="007332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...... 4.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การพัฒนาท้องถิ่น</w:t>
      </w:r>
      <w:proofErr w:type="spellEnd"/>
    </w:p>
    <w:p w14:paraId="46255275" w14:textId="77777777" w:rsidR="005B55DB" w:rsidRPr="007332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...... 5.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การพัฒนาระบบ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กลไก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และบริหารจัดการ</w:t>
      </w:r>
      <w:proofErr w:type="spellEnd"/>
    </w:p>
    <w:p w14:paraId="20D9277A" w14:textId="77777777" w:rsidR="005B55DB" w:rsidRPr="00733246" w:rsidRDefault="00000000">
      <w:pPr>
        <w:tabs>
          <w:tab w:val="left" w:pos="1701"/>
          <w:tab w:val="left" w:pos="2127"/>
        </w:tabs>
        <w:spacing w:before="240"/>
        <w:ind w:firstLine="98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33246">
        <w:rPr>
          <w:rFonts w:ascii="TH SarabunPSK" w:eastAsia="Sarabun" w:hAnsi="TH SarabunPSK" w:cs="TH SarabunPSK"/>
          <w:b/>
          <w:sz w:val="32"/>
          <w:szCs w:val="32"/>
        </w:rPr>
        <w:t xml:space="preserve">2. 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ความสอดคล้องของประเด็นการวิจัยในด้าน</w:t>
      </w:r>
      <w:proofErr w:type="spellEnd"/>
    </w:p>
    <w:p w14:paraId="45CC260C" w14:textId="77777777" w:rsidR="005B55DB" w:rsidRPr="007332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..... 1.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ด้านวิทยาศาสตร์และเทคโนโลยี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</w:p>
    <w:p w14:paraId="43DC7313" w14:textId="77777777" w:rsidR="005B55DB" w:rsidRPr="00733246" w:rsidRDefault="00000000">
      <w:pPr>
        <w:tabs>
          <w:tab w:val="left" w:pos="1568"/>
          <w:tab w:val="left" w:pos="2127"/>
        </w:tabs>
        <w:ind w:left="5387" w:hanging="5387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..... 2.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ด้านวิทยาศาสตร์สุขภาพ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      </w:t>
      </w:r>
    </w:p>
    <w:p w14:paraId="7B377C23" w14:textId="77777777" w:rsidR="005B55DB" w:rsidRPr="00733246" w:rsidRDefault="00000000">
      <w:pPr>
        <w:tabs>
          <w:tab w:val="left" w:pos="1568"/>
          <w:tab w:val="left" w:pos="2127"/>
        </w:tabs>
        <w:ind w:firstLine="1582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..... 3.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ด้านมนุษย์ศาสตร์และสังคมศาสตร์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            </w:t>
      </w:r>
    </w:p>
    <w:p w14:paraId="1AA23B8F" w14:textId="77777777" w:rsidR="005B55DB" w:rsidRPr="007332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..... 4.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ด้านการศึกษา</w:t>
      </w:r>
      <w:proofErr w:type="spellEnd"/>
    </w:p>
    <w:p w14:paraId="5CD3A5B4" w14:textId="77777777" w:rsidR="005B55DB" w:rsidRPr="007332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..... 5.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ด้านบริหารธุรกิจและเศรษฐกิจ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ab/>
      </w:r>
    </w:p>
    <w:p w14:paraId="3E88D28B" w14:textId="77777777" w:rsidR="005B55DB" w:rsidRPr="007332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33246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งบประมาณโดยรวมของโครงการ</w:t>
      </w:r>
      <w:proofErr w:type="spellEnd"/>
      <w:r w:rsidRPr="00733246">
        <w:rPr>
          <w:rFonts w:ascii="TH SarabunPSK" w:eastAsia="Sarabun" w:hAnsi="TH SarabunPSK" w:cs="TH SarabunPSK"/>
          <w:b/>
          <w:sz w:val="32"/>
          <w:szCs w:val="32"/>
        </w:rPr>
        <w:tab/>
        <w:t xml:space="preserve">..........................................…  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บาท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</w:p>
    <w:p w14:paraId="2201E468" w14:textId="77777777" w:rsidR="005B55DB" w:rsidRPr="00733246" w:rsidRDefault="00000000">
      <w:pPr>
        <w:pStyle w:val="Heading2"/>
        <w:tabs>
          <w:tab w:val="left" w:pos="993"/>
        </w:tabs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  <w:u w:val="single"/>
        </w:rPr>
        <w:t>ส่วน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  <w:u w:val="single"/>
        </w:rPr>
        <w:t xml:space="preserve">  ข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7332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องค์ประกอบในการจัดทำโครงการวิจัย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DA42F51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ผู้รับผิดชอบ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[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คณะผู้วิจัย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บทบาทของนักวิจัยแต่ละคนในการทำวิจัย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และสัดส่วนที่ทำการวิจัย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33246">
        <w:rPr>
          <w:rFonts w:ascii="TH SarabunPSK" w:eastAsia="Sarabun" w:hAnsi="TH SarabunPSK" w:cs="TH SarabunPSK"/>
          <w:sz w:val="32"/>
          <w:szCs w:val="32"/>
        </w:rPr>
        <w:br/>
        <w:t xml:space="preserve"> </w:t>
      </w: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   (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%)]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และหน่วยงาน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ประกอบด้วย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หน่วยงานหลักและหน่วยงานสนับสนุน</w:t>
      </w:r>
      <w:proofErr w:type="spellEnd"/>
    </w:p>
    <w:tbl>
      <w:tblPr>
        <w:tblStyle w:val="a"/>
        <w:tblW w:w="86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70"/>
        <w:gridCol w:w="1398"/>
        <w:gridCol w:w="1862"/>
        <w:gridCol w:w="1031"/>
        <w:gridCol w:w="1295"/>
      </w:tblGrid>
      <w:tr w:rsidR="005B55DB" w:rsidRPr="00733246" w14:paraId="5FE14C7A" w14:textId="77777777">
        <w:trPr>
          <w:trHeight w:val="544"/>
          <w:tblHeader/>
        </w:trPr>
        <w:tc>
          <w:tcPr>
            <w:tcW w:w="720" w:type="dxa"/>
            <w:shd w:val="clear" w:color="auto" w:fill="auto"/>
            <w:vAlign w:val="center"/>
          </w:tcPr>
          <w:p w14:paraId="5EB7FF7B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ลำดับ</w:t>
            </w:r>
            <w:proofErr w:type="spellEnd"/>
          </w:p>
          <w:p w14:paraId="53D0EF58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17ADEC2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ชื่อ-สกุล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14:paraId="31C07F83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ตำแหน่ง</w:t>
            </w:r>
            <w:proofErr w:type="spellEnd"/>
          </w:p>
          <w:p w14:paraId="40E87F8F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ในโครงการ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327268EB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บทบาทหน้าที่ความรับผิดชอบในโครงการ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14:paraId="6A2FBC49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สังกัด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14:paraId="44573035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 xml:space="preserve">% </w:t>
            </w: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สัดส่วนที่ทำการวิจัย</w:t>
            </w:r>
            <w:proofErr w:type="spellEnd"/>
          </w:p>
        </w:tc>
      </w:tr>
      <w:tr w:rsidR="005B55DB" w:rsidRPr="00733246" w14:paraId="11218E6E" w14:textId="77777777">
        <w:trPr>
          <w:trHeight w:val="58"/>
          <w:tblHeader/>
        </w:trPr>
        <w:tc>
          <w:tcPr>
            <w:tcW w:w="720" w:type="dxa"/>
            <w:shd w:val="clear" w:color="auto" w:fill="auto"/>
          </w:tcPr>
          <w:p w14:paraId="613FBB63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6504A15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7DAED21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36BF62E6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6741EC97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671E514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B55DB" w:rsidRPr="00733246" w14:paraId="277EA502" w14:textId="77777777">
        <w:trPr>
          <w:trHeight w:val="20"/>
          <w:tblHeader/>
        </w:trPr>
        <w:tc>
          <w:tcPr>
            <w:tcW w:w="720" w:type="dxa"/>
            <w:shd w:val="clear" w:color="auto" w:fill="auto"/>
          </w:tcPr>
          <w:p w14:paraId="4F61BFD1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7408950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084B3C0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494A17B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3A7D363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7095377D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408CF519" w14:textId="77777777" w:rsidR="005B55DB" w:rsidRPr="00733246" w:rsidRDefault="005B55DB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AA3A2D6" w14:textId="77777777" w:rsidR="005B55DB" w:rsidRPr="00733246" w:rsidRDefault="00000000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ความสำคัญและที่มาของปัญหาที่ทำการวิจัย</w:t>
      </w:r>
      <w:proofErr w:type="spellEnd"/>
    </w:p>
    <w:p w14:paraId="72AAD504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EBADC3D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19FC54A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960530A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F5E9874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B0B55B5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3.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โจทย์การวิจัย</w:t>
      </w:r>
      <w:proofErr w:type="spellEnd"/>
    </w:p>
    <w:p w14:paraId="5CE3EA1A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E98D01F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7750596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F641A8B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E5B122C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4.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คำถามการวิจัย</w:t>
      </w:r>
      <w:proofErr w:type="spellEnd"/>
    </w:p>
    <w:p w14:paraId="66D50D5B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66E4111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EC2D6F6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3BD4E2B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06CA74F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5.วัตถุประสงค์ของโครงการวิจัย</w:t>
      </w:r>
    </w:p>
    <w:p w14:paraId="635B3373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CD1B3FF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3F30E2F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6.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คำสำคัญ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(keywords)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ของโครงการวิจัย</w:t>
      </w:r>
      <w:proofErr w:type="spellEnd"/>
    </w:p>
    <w:p w14:paraId="2E740508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ภาษาไทย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>…………................………………</w:t>
      </w:r>
    </w:p>
    <w:p w14:paraId="33F1C339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ภาษาอังกฤษ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>………………….................…</w:t>
      </w:r>
    </w:p>
    <w:p w14:paraId="5CDB27D7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7.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ขอบเขตของโครงการวิจัย</w:t>
      </w:r>
      <w:proofErr w:type="spellEnd"/>
    </w:p>
    <w:p w14:paraId="5E943D8B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809E08C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DF86002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C87FE06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8.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แนวคิด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ทฤษฎี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และสมมติฐานงานวิจัย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และกรอบแนวความคิดของโครงการวิจัย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8290916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94E9A2F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77DED64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508F9E1" w14:textId="77777777" w:rsidR="005B55DB" w:rsidRPr="00733246" w:rsidRDefault="00000000">
      <w:pPr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lastRenderedPageBreak/>
        <w:t xml:space="preserve">9.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วิธีการดำเนินงานวิจัย</w:t>
      </w:r>
      <w:proofErr w:type="spellEnd"/>
    </w:p>
    <w:p w14:paraId="746723CC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3D53B14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6482C62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9DB7554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10.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เอกสารอ้างอิงของโครงการวิจัย</w:t>
      </w:r>
      <w:proofErr w:type="spellEnd"/>
    </w:p>
    <w:p w14:paraId="23310D88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BE0D11B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AC2C336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CC7D69E" w14:textId="77777777" w:rsidR="005B55DB" w:rsidRPr="007332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11.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แผนการดำเนินงานตลอดโครงการวิจัย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ให้ระบุขั้นตอนอย่างละเอียด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0"/>
        <w:tblW w:w="8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41"/>
        <w:gridCol w:w="342"/>
        <w:gridCol w:w="344"/>
        <w:gridCol w:w="343"/>
        <w:gridCol w:w="343"/>
        <w:gridCol w:w="344"/>
        <w:gridCol w:w="343"/>
        <w:gridCol w:w="343"/>
        <w:gridCol w:w="344"/>
        <w:gridCol w:w="428"/>
        <w:gridCol w:w="428"/>
        <w:gridCol w:w="428"/>
        <w:gridCol w:w="1299"/>
      </w:tblGrid>
      <w:tr w:rsidR="005B55DB" w:rsidRPr="00733246" w14:paraId="118BDAA4" w14:textId="77777777">
        <w:tc>
          <w:tcPr>
            <w:tcW w:w="2977" w:type="dxa"/>
            <w:vMerge w:val="restart"/>
            <w:shd w:val="clear" w:color="auto" w:fill="auto"/>
          </w:tcPr>
          <w:p w14:paraId="298149BC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แผนการดำเนินงาน</w:t>
            </w:r>
            <w:proofErr w:type="spellEnd"/>
          </w:p>
          <w:p w14:paraId="5FF67F12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รายกิจกรรม</w:t>
            </w:r>
            <w:proofErr w:type="spellEnd"/>
          </w:p>
        </w:tc>
        <w:tc>
          <w:tcPr>
            <w:tcW w:w="4371" w:type="dxa"/>
            <w:gridSpan w:val="12"/>
            <w:shd w:val="clear" w:color="auto" w:fill="auto"/>
          </w:tcPr>
          <w:p w14:paraId="0E75C436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ระยะเวลา</w:t>
            </w:r>
            <w:proofErr w:type="spellEnd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 xml:space="preserve"> (</w:t>
            </w: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เดือน</w:t>
            </w:r>
            <w:proofErr w:type="spellEnd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)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56F509F5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งบประมาณ</w:t>
            </w:r>
            <w:proofErr w:type="spellEnd"/>
          </w:p>
        </w:tc>
      </w:tr>
      <w:tr w:rsidR="005B55DB" w:rsidRPr="00733246" w14:paraId="648F4821" w14:textId="77777777">
        <w:tc>
          <w:tcPr>
            <w:tcW w:w="2977" w:type="dxa"/>
            <w:vMerge/>
            <w:shd w:val="clear" w:color="auto" w:fill="auto"/>
          </w:tcPr>
          <w:p w14:paraId="3D4F88DD" w14:textId="77777777" w:rsidR="005B55DB" w:rsidRPr="00733246" w:rsidRDefault="005B5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2F426479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14:paraId="211535CC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2</w:t>
            </w:r>
          </w:p>
        </w:tc>
        <w:tc>
          <w:tcPr>
            <w:tcW w:w="344" w:type="dxa"/>
            <w:shd w:val="clear" w:color="auto" w:fill="auto"/>
          </w:tcPr>
          <w:p w14:paraId="45BDA3A8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3</w:t>
            </w:r>
          </w:p>
        </w:tc>
        <w:tc>
          <w:tcPr>
            <w:tcW w:w="343" w:type="dxa"/>
            <w:shd w:val="clear" w:color="auto" w:fill="auto"/>
          </w:tcPr>
          <w:p w14:paraId="173C47FD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</w:p>
        </w:tc>
        <w:tc>
          <w:tcPr>
            <w:tcW w:w="343" w:type="dxa"/>
            <w:shd w:val="clear" w:color="auto" w:fill="auto"/>
          </w:tcPr>
          <w:p w14:paraId="7EA27439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5</w:t>
            </w:r>
          </w:p>
        </w:tc>
        <w:tc>
          <w:tcPr>
            <w:tcW w:w="344" w:type="dxa"/>
            <w:shd w:val="clear" w:color="auto" w:fill="auto"/>
          </w:tcPr>
          <w:p w14:paraId="39519B34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6</w:t>
            </w:r>
          </w:p>
        </w:tc>
        <w:tc>
          <w:tcPr>
            <w:tcW w:w="343" w:type="dxa"/>
            <w:shd w:val="clear" w:color="auto" w:fill="auto"/>
          </w:tcPr>
          <w:p w14:paraId="0ABBF455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7</w:t>
            </w:r>
          </w:p>
        </w:tc>
        <w:tc>
          <w:tcPr>
            <w:tcW w:w="343" w:type="dxa"/>
            <w:shd w:val="clear" w:color="auto" w:fill="auto"/>
          </w:tcPr>
          <w:p w14:paraId="67991D92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8</w:t>
            </w:r>
          </w:p>
        </w:tc>
        <w:tc>
          <w:tcPr>
            <w:tcW w:w="344" w:type="dxa"/>
            <w:shd w:val="clear" w:color="auto" w:fill="auto"/>
          </w:tcPr>
          <w:p w14:paraId="781048D2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9</w:t>
            </w:r>
          </w:p>
        </w:tc>
        <w:tc>
          <w:tcPr>
            <w:tcW w:w="428" w:type="dxa"/>
            <w:shd w:val="clear" w:color="auto" w:fill="auto"/>
          </w:tcPr>
          <w:p w14:paraId="23C697E0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10</w:t>
            </w:r>
          </w:p>
        </w:tc>
        <w:tc>
          <w:tcPr>
            <w:tcW w:w="428" w:type="dxa"/>
            <w:shd w:val="clear" w:color="auto" w:fill="auto"/>
          </w:tcPr>
          <w:p w14:paraId="14BD4252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11</w:t>
            </w:r>
          </w:p>
        </w:tc>
        <w:tc>
          <w:tcPr>
            <w:tcW w:w="428" w:type="dxa"/>
            <w:shd w:val="clear" w:color="auto" w:fill="auto"/>
          </w:tcPr>
          <w:p w14:paraId="3BA60461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733246">
              <w:rPr>
                <w:rFonts w:ascii="TH SarabunPSK" w:eastAsia="Sarabun" w:hAnsi="TH SarabunPSK" w:cs="TH SarabunPSK"/>
                <w:b/>
                <w:color w:val="000000"/>
              </w:rPr>
              <w:t>12</w:t>
            </w:r>
          </w:p>
        </w:tc>
        <w:tc>
          <w:tcPr>
            <w:tcW w:w="1299" w:type="dxa"/>
            <w:vMerge/>
            <w:shd w:val="clear" w:color="auto" w:fill="auto"/>
          </w:tcPr>
          <w:p w14:paraId="6B02C6BE" w14:textId="77777777" w:rsidR="005B55DB" w:rsidRPr="00733246" w:rsidRDefault="005B5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</w:tr>
      <w:tr w:rsidR="005B55DB" w:rsidRPr="00733246" w14:paraId="13A5C6BE" w14:textId="77777777">
        <w:tc>
          <w:tcPr>
            <w:tcW w:w="2977" w:type="dxa"/>
            <w:shd w:val="clear" w:color="auto" w:fill="auto"/>
          </w:tcPr>
          <w:p w14:paraId="67CF0369" w14:textId="77777777" w:rsidR="005B55DB" w:rsidRPr="00733246" w:rsidRDefault="005B55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0BC2C2C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49B78B96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172C8E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B92A787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431BCCF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1325381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5E519C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11BB2B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EA36613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D8FDA12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62AD9F0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39BBD6F8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7632BDBC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B55DB" w:rsidRPr="00733246" w14:paraId="1EF8DE89" w14:textId="77777777">
        <w:tc>
          <w:tcPr>
            <w:tcW w:w="2977" w:type="dxa"/>
            <w:shd w:val="clear" w:color="auto" w:fill="auto"/>
          </w:tcPr>
          <w:p w14:paraId="59C61ACC" w14:textId="77777777" w:rsidR="005B55DB" w:rsidRPr="00733246" w:rsidRDefault="005B55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1FFEF1A8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128982F1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07100E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A3CCEAC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9D18922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16869F5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59C8D9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1F1061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3684771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2D90D5D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BE26D1F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8810AEA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798C85E0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B55DB" w:rsidRPr="00733246" w14:paraId="41CC22B5" w14:textId="77777777">
        <w:tc>
          <w:tcPr>
            <w:tcW w:w="2977" w:type="dxa"/>
            <w:shd w:val="clear" w:color="auto" w:fill="auto"/>
          </w:tcPr>
          <w:p w14:paraId="4C7DE07F" w14:textId="77777777" w:rsidR="005B55DB" w:rsidRPr="00733246" w:rsidRDefault="005B55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141A40D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4E36C76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68DB7C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5D12272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3232343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60CB5DA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0A95758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B889B11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2B1BBB0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77A009D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E76714A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40E4DDCD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271DEAF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B55DB" w:rsidRPr="00733246" w14:paraId="10898BEE" w14:textId="77777777">
        <w:tc>
          <w:tcPr>
            <w:tcW w:w="2977" w:type="dxa"/>
            <w:shd w:val="clear" w:color="auto" w:fill="auto"/>
          </w:tcPr>
          <w:p w14:paraId="4F5C41D6" w14:textId="77777777" w:rsidR="005B55DB" w:rsidRPr="00733246" w:rsidRDefault="005B55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21567E8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0E415F22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7CEB5D83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C6F5356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5DD080D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B8A8D4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5D5B8DC0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C59E33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3F6F182A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3FED2E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1EDEB5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F6A5960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4DF3798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5B55DB" w:rsidRPr="00733246" w14:paraId="53D8C6FA" w14:textId="77777777">
        <w:tc>
          <w:tcPr>
            <w:tcW w:w="2977" w:type="dxa"/>
            <w:shd w:val="clear" w:color="auto" w:fill="auto"/>
          </w:tcPr>
          <w:p w14:paraId="07C9EE2D" w14:textId="77777777" w:rsidR="005B55DB" w:rsidRPr="00733246" w:rsidRDefault="005B55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68C2D71D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15C3582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21A1AE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E87BD81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787DDBAC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F615637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43531DB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7C6690A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1B86D3E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B439760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B130C08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74C14454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356737E9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3E563CC9" w14:textId="77777777" w:rsidR="005B55DB" w:rsidRPr="007332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12.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ระดับความพร้อมที่มีอยู่ในปัจจุบัน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</w:t>
      </w:r>
    </w:p>
    <w:p w14:paraId="0D66CE4E" w14:textId="77777777" w:rsidR="005B55DB" w:rsidRPr="00733246" w:rsidRDefault="00000000">
      <w:pPr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12.1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ระดับความพร้อมทางเทคโนโลยี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(Technology Readiness Level: TRL) </w:t>
      </w:r>
    </w:p>
    <w:p w14:paraId="3C052D4D" w14:textId="77777777" w:rsidR="005B55DB" w:rsidRPr="00733246" w:rsidRDefault="00000000">
      <w:pPr>
        <w:tabs>
          <w:tab w:val="left" w:pos="3119"/>
        </w:tabs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1)  TRL ณ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ปัจจุบัน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ระดับ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2DA7A7D5" w14:textId="77777777" w:rsidR="005B55DB" w:rsidRPr="007332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13DE6D73" w14:textId="77777777" w:rsidR="005B55DB" w:rsidRPr="00733246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   2)  TRL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เมื่องานวิจัยเสร็จสิ้นระดับ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57198ACD" w14:textId="77777777" w:rsidR="005B55DB" w:rsidRPr="007332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09EEB2E4" w14:textId="77777777" w:rsidR="005B55DB" w:rsidRPr="00733246" w:rsidRDefault="00000000">
      <w:pPr>
        <w:ind w:left="284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12.2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ระดับความพร้อมทางสังคม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(Societal Readiness Level: SRL)</w:t>
      </w:r>
    </w:p>
    <w:p w14:paraId="25519532" w14:textId="77777777" w:rsidR="005B55DB" w:rsidRPr="00733246" w:rsidRDefault="00000000">
      <w:pPr>
        <w:tabs>
          <w:tab w:val="left" w:pos="3119"/>
        </w:tabs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1)  SRL ณ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ปัจจุบัน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ระดับ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45D553C4" w14:textId="77777777" w:rsidR="005B55DB" w:rsidRPr="007332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23FB4D50" w14:textId="77777777" w:rsidR="005B55DB" w:rsidRPr="00733246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   2)  SRL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เมื่องานวิจัยเสร็จสิ้นระดับ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7AD1B7FF" w14:textId="77777777" w:rsidR="005B55DB" w:rsidRPr="007332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5A8CABD8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lastRenderedPageBreak/>
        <w:t xml:space="preserve">13.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ประโยชน์ที่คาดว่าจะได้รับ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เช่น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ด้านวิชาการ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ด้านนโยบาย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ด้านเศรษฐกิจ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พาณิชย์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ด้าน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33246">
        <w:rPr>
          <w:rFonts w:ascii="TH SarabunPSK" w:eastAsia="Sarabun" w:hAnsi="TH SarabunPSK" w:cs="TH SarabunPSK"/>
          <w:sz w:val="32"/>
          <w:szCs w:val="32"/>
        </w:rPr>
        <w:br/>
        <w:t xml:space="preserve">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สังคมและชุมชน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รวมถึงการเผยแพร่ในวารสาร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จดสิทธิบัตร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ฯลฯ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และหน่วยงานที่นำผลการวิจัยไปใช้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br/>
        <w:t xml:space="preserve">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ประโยชน์</w:t>
      </w:r>
      <w:proofErr w:type="spellEnd"/>
    </w:p>
    <w:p w14:paraId="61A96132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A02B24D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47F0679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82802E8" w14:textId="77777777" w:rsidR="005B55DB" w:rsidRPr="00733246" w:rsidRDefault="00000000">
      <w:pPr>
        <w:tabs>
          <w:tab w:val="left" w:pos="1701"/>
          <w:tab w:val="left" w:pos="2127"/>
        </w:tabs>
        <w:spacing w:before="240"/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14.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แนวทางการนำไปใช้ประโยชน์</w:t>
      </w:r>
      <w:proofErr w:type="spellEnd"/>
    </w:p>
    <w:p w14:paraId="62046BE6" w14:textId="77777777" w:rsidR="005B55DB" w:rsidRPr="00733246" w:rsidRDefault="00000000">
      <w:pPr>
        <w:tabs>
          <w:tab w:val="left" w:pos="1701"/>
          <w:tab w:val="left" w:pos="2127"/>
        </w:tabs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14.1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เชิงวิชาการ</w:t>
      </w:r>
      <w:proofErr w:type="spellEnd"/>
      <w:r w:rsidRPr="007332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0F045C" wp14:editId="792720D9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176552" cy="18183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074" y="3695431"/>
                          <a:ext cx="163852" cy="16913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AC9980" w14:textId="77777777" w:rsidR="005B55DB" w:rsidRDefault="005B5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045C" id="Rectangle 4" o:spid="_x0000_s1027" style="position:absolute;left:0;text-align:left;margin-left:37pt;margin-top:2pt;width:13.9pt;height: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AC9980" w14:textId="77777777" w:rsidR="005B55DB" w:rsidRDefault="005B55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AC4CCA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30AD35A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15AE1BD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692D26C" w14:textId="77777777" w:rsidR="005B55DB" w:rsidRPr="00733246" w:rsidRDefault="00000000">
      <w:pPr>
        <w:tabs>
          <w:tab w:val="left" w:pos="1701"/>
          <w:tab w:val="left" w:pos="2127"/>
        </w:tabs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14.2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ท้องถิ่นและชุมชน</w:t>
      </w:r>
      <w:proofErr w:type="spellEnd"/>
      <w:r w:rsidRPr="007332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242675" wp14:editId="1EE439A3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176552" cy="18183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074" y="3695431"/>
                          <a:ext cx="163852" cy="16913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4C30F4" w14:textId="77777777" w:rsidR="005B55DB" w:rsidRDefault="005B5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42675" id="Rectangle 3" o:spid="_x0000_s1028" style="position:absolute;left:0;text-align:left;margin-left:37pt;margin-top:2pt;width:13.9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04C30F4" w14:textId="77777777" w:rsidR="005B55DB" w:rsidRDefault="005B55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9F4D01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F59FC0D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A274CA6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0B4528C" w14:textId="77777777" w:rsidR="005B55DB" w:rsidRPr="00733246" w:rsidRDefault="00000000">
      <w:pPr>
        <w:tabs>
          <w:tab w:val="left" w:pos="1701"/>
          <w:tab w:val="left" w:pos="2127"/>
        </w:tabs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 xml:space="preserve">14.3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อื่นๆ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  <w:r w:rsidRPr="007332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83E1AE" wp14:editId="4275A448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176552" cy="1818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074" y="3695431"/>
                          <a:ext cx="163852" cy="16913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47926E" w14:textId="77777777" w:rsidR="005B55DB" w:rsidRDefault="005B5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E1AE" id="Rectangle 2" o:spid="_x0000_s1029" style="position:absolute;left:0;text-align:left;margin-left:37pt;margin-top:2pt;width:13.9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47926E" w14:textId="77777777" w:rsidR="005B55DB" w:rsidRDefault="005B55D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CFA152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86CA62D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B2FC898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32F2432" w14:textId="77777777" w:rsidR="005B55DB" w:rsidRPr="007332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15.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และผลกระทบจากงานวิจัย</w:t>
      </w:r>
      <w:proofErr w:type="spellEnd"/>
    </w:p>
    <w:p w14:paraId="128C55C1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15.1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(output) </w:t>
      </w:r>
    </w:p>
    <w:tbl>
      <w:tblPr>
        <w:tblStyle w:val="a1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5B55DB" w:rsidRPr="00733246" w14:paraId="24961366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2CC27A72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ผลผลิต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3BE03D22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ตัวชี้วัด</w:t>
            </w:r>
            <w:proofErr w:type="spellEnd"/>
          </w:p>
        </w:tc>
      </w:tr>
      <w:tr w:rsidR="005B55DB" w:rsidRPr="00733246" w14:paraId="4919BA53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2C7305ED" w14:textId="77777777" w:rsidR="005B55DB" w:rsidRPr="00733246" w:rsidRDefault="005B5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53B70EB7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เชิงปริมาณ</w:t>
            </w:r>
            <w:proofErr w:type="spellEnd"/>
          </w:p>
        </w:tc>
        <w:tc>
          <w:tcPr>
            <w:tcW w:w="2588" w:type="dxa"/>
            <w:vAlign w:val="center"/>
          </w:tcPr>
          <w:p w14:paraId="30BC7679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เชิงคุณภาพ</w:t>
            </w:r>
            <w:proofErr w:type="spellEnd"/>
          </w:p>
        </w:tc>
      </w:tr>
      <w:tr w:rsidR="005B55DB" w:rsidRPr="00733246" w14:paraId="14B1BB24" w14:textId="77777777">
        <w:tc>
          <w:tcPr>
            <w:tcW w:w="3851" w:type="dxa"/>
          </w:tcPr>
          <w:p w14:paraId="7B0DEF18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609A6FF7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FC64780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72FA290A" w14:textId="77777777">
        <w:tc>
          <w:tcPr>
            <w:tcW w:w="3851" w:type="dxa"/>
          </w:tcPr>
          <w:p w14:paraId="01650C0E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1C8C1C80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462E22CF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55930B43" w14:textId="77777777">
        <w:tc>
          <w:tcPr>
            <w:tcW w:w="3851" w:type="dxa"/>
          </w:tcPr>
          <w:p w14:paraId="020551E2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2122F849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559BD04D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1A0D5E02" w14:textId="77777777">
        <w:tc>
          <w:tcPr>
            <w:tcW w:w="3851" w:type="dxa"/>
          </w:tcPr>
          <w:p w14:paraId="0523FBC2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507E02F7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0D448E22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0DDC3A49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15.2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(outcome)</w:t>
      </w:r>
    </w:p>
    <w:tbl>
      <w:tblPr>
        <w:tblStyle w:val="a2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5B55DB" w:rsidRPr="00733246" w14:paraId="7A1290F4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54B4C7E7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ผลลัพธ์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3665CA67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ตัวชี้วัด</w:t>
            </w:r>
            <w:proofErr w:type="spellEnd"/>
          </w:p>
        </w:tc>
      </w:tr>
      <w:tr w:rsidR="005B55DB" w:rsidRPr="00733246" w14:paraId="5D78CCF4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354FE20B" w14:textId="77777777" w:rsidR="005B55DB" w:rsidRPr="00733246" w:rsidRDefault="005B5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549F8E25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เชิงปริมาณ</w:t>
            </w:r>
            <w:proofErr w:type="spellEnd"/>
          </w:p>
        </w:tc>
        <w:tc>
          <w:tcPr>
            <w:tcW w:w="2588" w:type="dxa"/>
            <w:vAlign w:val="center"/>
          </w:tcPr>
          <w:p w14:paraId="081D0C98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เชิงคุณภาพ</w:t>
            </w:r>
            <w:proofErr w:type="spellEnd"/>
          </w:p>
        </w:tc>
      </w:tr>
      <w:tr w:rsidR="005B55DB" w:rsidRPr="00733246" w14:paraId="0FF2B5EC" w14:textId="77777777">
        <w:tc>
          <w:tcPr>
            <w:tcW w:w="3851" w:type="dxa"/>
          </w:tcPr>
          <w:p w14:paraId="7E5B8D25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1942C2D9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3139C2CB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474B8B8F" w14:textId="77777777">
        <w:tc>
          <w:tcPr>
            <w:tcW w:w="3851" w:type="dxa"/>
          </w:tcPr>
          <w:p w14:paraId="6D39DFD8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604D5BC0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2C5BF60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45B205D8" w14:textId="77777777">
        <w:tc>
          <w:tcPr>
            <w:tcW w:w="3851" w:type="dxa"/>
          </w:tcPr>
          <w:p w14:paraId="3835C3F1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01AAC9F9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0130BA2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5996FE97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lastRenderedPageBreak/>
        <w:t xml:space="preserve">15.3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ผลกระทบ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(impact)</w:t>
      </w:r>
    </w:p>
    <w:p w14:paraId="10B1DFDE" w14:textId="77777777" w:rsidR="005B55DB" w:rsidRPr="00733246" w:rsidRDefault="00000000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12E6088A" w14:textId="77777777" w:rsidR="005B55DB" w:rsidRPr="007332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16.  </w:t>
      </w: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งบประมาณของโครงการวิจัย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(</w:t>
      </w:r>
      <w:proofErr w:type="spellStart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รายละเอียดงบประมาณการวิจัย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จำแนกตามงบประเภทต่างๆ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1DE25526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16.1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รายละเอียดงบประมาณของโครงการวิจัย</w:t>
      </w:r>
      <w:proofErr w:type="spellEnd"/>
    </w:p>
    <w:tbl>
      <w:tblPr>
        <w:tblStyle w:val="a3"/>
        <w:tblW w:w="859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2"/>
        <w:gridCol w:w="2642"/>
        <w:gridCol w:w="3083"/>
        <w:gridCol w:w="1549"/>
      </w:tblGrid>
      <w:tr w:rsidR="005B55DB" w:rsidRPr="00733246" w14:paraId="6774EA04" w14:textId="77777777">
        <w:trPr>
          <w:trHeight w:val="194"/>
        </w:trPr>
        <w:tc>
          <w:tcPr>
            <w:tcW w:w="1322" w:type="dxa"/>
            <w:vAlign w:val="center"/>
          </w:tcPr>
          <w:p w14:paraId="0EE9636E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ประเภทงบประมาณ</w:t>
            </w:r>
            <w:proofErr w:type="spellEnd"/>
          </w:p>
        </w:tc>
        <w:tc>
          <w:tcPr>
            <w:tcW w:w="2642" w:type="dxa"/>
            <w:vAlign w:val="center"/>
          </w:tcPr>
          <w:p w14:paraId="2A983786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หมวด</w:t>
            </w:r>
            <w:proofErr w:type="spellEnd"/>
          </w:p>
        </w:tc>
        <w:tc>
          <w:tcPr>
            <w:tcW w:w="3083" w:type="dxa"/>
            <w:vAlign w:val="center"/>
          </w:tcPr>
          <w:p w14:paraId="2C96CAE0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รายละเอียด</w:t>
            </w:r>
            <w:proofErr w:type="spellEnd"/>
          </w:p>
        </w:tc>
        <w:tc>
          <w:tcPr>
            <w:tcW w:w="1549" w:type="dxa"/>
            <w:vAlign w:val="center"/>
          </w:tcPr>
          <w:p w14:paraId="2FF1B9E2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งบประมาณ</w:t>
            </w:r>
            <w:proofErr w:type="spellEnd"/>
            <w:r w:rsidRPr="00733246">
              <w:rPr>
                <w:rFonts w:ascii="TH SarabunPSK" w:eastAsia="Sarabun" w:hAnsi="TH SarabunPSK" w:cs="TH SarabunPSK"/>
                <w:b/>
              </w:rPr>
              <w:t xml:space="preserve"> (</w:t>
            </w: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บาท</w:t>
            </w:r>
            <w:proofErr w:type="spellEnd"/>
            <w:r w:rsidRPr="00733246">
              <w:rPr>
                <w:rFonts w:ascii="TH SarabunPSK" w:eastAsia="Sarabun" w:hAnsi="TH SarabunPSK" w:cs="TH SarabunPSK"/>
                <w:b/>
              </w:rPr>
              <w:t>)</w:t>
            </w:r>
          </w:p>
        </w:tc>
      </w:tr>
      <w:tr w:rsidR="005B55DB" w:rsidRPr="00733246" w14:paraId="37D61AC4" w14:textId="77777777">
        <w:tc>
          <w:tcPr>
            <w:tcW w:w="1322" w:type="dxa"/>
          </w:tcPr>
          <w:p w14:paraId="0B429045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13A5615D" w14:textId="77777777" w:rsidR="005B55DB" w:rsidRPr="00733246" w:rsidRDefault="00000000">
            <w:pPr>
              <w:rPr>
                <w:rFonts w:ascii="TH SarabunPSK" w:eastAsia="Sarabun" w:hAnsi="TH SarabunPSK" w:cs="TH SarabunPSK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1.ค่าตอบแทน</w:t>
            </w:r>
          </w:p>
        </w:tc>
        <w:tc>
          <w:tcPr>
            <w:tcW w:w="3083" w:type="dxa"/>
          </w:tcPr>
          <w:p w14:paraId="4A94EC66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4E3DE70F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45C6AD85" w14:textId="77777777">
        <w:tc>
          <w:tcPr>
            <w:tcW w:w="1322" w:type="dxa"/>
          </w:tcPr>
          <w:p w14:paraId="2BCDB5C2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0DC2A42D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7F211DDF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3483F7D0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024645D5" w14:textId="77777777">
        <w:tc>
          <w:tcPr>
            <w:tcW w:w="1322" w:type="dxa"/>
          </w:tcPr>
          <w:p w14:paraId="71FBA1AD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5D766C4C" w14:textId="77777777" w:rsidR="005B55DB" w:rsidRPr="00733246" w:rsidRDefault="00000000">
            <w:pPr>
              <w:rPr>
                <w:rFonts w:ascii="TH SarabunPSK" w:eastAsia="Sarabun" w:hAnsi="TH SarabunPSK" w:cs="TH SarabunPSK"/>
              </w:rPr>
            </w:pPr>
            <w:r w:rsidRPr="00733246">
              <w:rPr>
                <w:rFonts w:ascii="TH SarabunPSK" w:eastAsia="Sarabun" w:hAnsi="TH SarabunPSK" w:cs="TH SarabunPSK"/>
              </w:rPr>
              <w:t>2.</w:t>
            </w: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ค่าใช้สอย</w:t>
            </w:r>
          </w:p>
        </w:tc>
        <w:tc>
          <w:tcPr>
            <w:tcW w:w="3083" w:type="dxa"/>
          </w:tcPr>
          <w:p w14:paraId="23258297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710FB2AB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7B87DD42" w14:textId="77777777">
        <w:tc>
          <w:tcPr>
            <w:tcW w:w="1322" w:type="dxa"/>
          </w:tcPr>
          <w:p w14:paraId="5CF1ABA8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3E533D7A" w14:textId="77777777" w:rsidR="005B55DB" w:rsidRPr="00733246" w:rsidRDefault="005B55D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1A6A3BF4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788AAFD1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0279DE53" w14:textId="77777777">
        <w:tc>
          <w:tcPr>
            <w:tcW w:w="1322" w:type="dxa"/>
          </w:tcPr>
          <w:p w14:paraId="26402264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05742216" w14:textId="77777777" w:rsidR="005B55DB" w:rsidRPr="00733246" w:rsidRDefault="00000000">
            <w:pPr>
              <w:rPr>
                <w:rFonts w:ascii="TH SarabunPSK" w:eastAsia="Sarabun" w:hAnsi="TH SarabunPSK" w:cs="TH SarabunPSK"/>
              </w:rPr>
            </w:pPr>
            <w:r w:rsidRPr="00733246">
              <w:rPr>
                <w:rFonts w:ascii="TH SarabunPSK" w:eastAsia="Sarabun" w:hAnsi="TH SarabunPSK" w:cs="TH SarabunPSK"/>
              </w:rPr>
              <w:t>3.</w:t>
            </w: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ค่าวัสดุ</w:t>
            </w:r>
          </w:p>
        </w:tc>
        <w:tc>
          <w:tcPr>
            <w:tcW w:w="3083" w:type="dxa"/>
          </w:tcPr>
          <w:p w14:paraId="534C4B9B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30FD5A31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32EC91EA" w14:textId="77777777">
        <w:tc>
          <w:tcPr>
            <w:tcW w:w="1322" w:type="dxa"/>
          </w:tcPr>
          <w:p w14:paraId="1852C56F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3A6CFE68" w14:textId="77777777" w:rsidR="005B55DB" w:rsidRPr="00733246" w:rsidRDefault="005B55D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0268A66A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03C4E0B1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38A67D8A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16.2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รายละเอียดงบประมาณของโครงการวิจัย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(สำหรับประเภทการวิจัยร่วมทุนและการวิจัยเพื่อพัฒนานวัตกรรมที่สร้างมูลค่าเพิ่มเชิงพาณิชย์) </w:t>
      </w:r>
    </w:p>
    <w:tbl>
      <w:tblPr>
        <w:tblStyle w:val="a4"/>
        <w:tblW w:w="859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576"/>
        <w:gridCol w:w="1778"/>
        <w:gridCol w:w="1743"/>
        <w:gridCol w:w="1603"/>
        <w:gridCol w:w="1223"/>
      </w:tblGrid>
      <w:tr w:rsidR="005B55DB" w:rsidRPr="00733246" w14:paraId="5D460226" w14:textId="77777777">
        <w:trPr>
          <w:trHeight w:val="1125"/>
        </w:trPr>
        <w:tc>
          <w:tcPr>
            <w:tcW w:w="673" w:type="dxa"/>
            <w:vAlign w:val="center"/>
          </w:tcPr>
          <w:p w14:paraId="662AE2EC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ลำดับที่</w:t>
            </w:r>
            <w:proofErr w:type="spellEnd"/>
          </w:p>
        </w:tc>
        <w:tc>
          <w:tcPr>
            <w:tcW w:w="1576" w:type="dxa"/>
            <w:vAlign w:val="center"/>
          </w:tcPr>
          <w:p w14:paraId="16505A58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หมวด</w:t>
            </w:r>
            <w:proofErr w:type="spellEnd"/>
          </w:p>
        </w:tc>
        <w:tc>
          <w:tcPr>
            <w:tcW w:w="1778" w:type="dxa"/>
            <w:vAlign w:val="center"/>
          </w:tcPr>
          <w:p w14:paraId="23A696F2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รายละเอียด</w:t>
            </w:r>
            <w:proofErr w:type="spellEnd"/>
          </w:p>
        </w:tc>
        <w:tc>
          <w:tcPr>
            <w:tcW w:w="1743" w:type="dxa"/>
            <w:vAlign w:val="center"/>
          </w:tcPr>
          <w:p w14:paraId="48F98580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ทุนกองทุน</w:t>
            </w:r>
            <w:proofErr w:type="spellEnd"/>
          </w:p>
        </w:tc>
        <w:tc>
          <w:tcPr>
            <w:tcW w:w="1603" w:type="dxa"/>
            <w:vAlign w:val="center"/>
          </w:tcPr>
          <w:p w14:paraId="27835332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ทุนจากหน่วยร่วมทุน</w:t>
            </w:r>
            <w:proofErr w:type="spellEnd"/>
          </w:p>
        </w:tc>
        <w:tc>
          <w:tcPr>
            <w:tcW w:w="1223" w:type="dxa"/>
            <w:vAlign w:val="center"/>
          </w:tcPr>
          <w:p w14:paraId="741B7AE1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งบประมาณ</w:t>
            </w:r>
            <w:proofErr w:type="spellEnd"/>
            <w:r w:rsidRPr="00733246">
              <w:rPr>
                <w:rFonts w:ascii="TH SarabunPSK" w:eastAsia="Sarabun" w:hAnsi="TH SarabunPSK" w:cs="TH SarabunPSK"/>
                <w:b/>
              </w:rPr>
              <w:t xml:space="preserve"> (</w:t>
            </w:r>
            <w:proofErr w:type="spellStart"/>
            <w:r w:rsidRPr="00733246">
              <w:rPr>
                <w:rFonts w:ascii="TH SarabunPSK" w:eastAsia="Sarabun" w:hAnsi="TH SarabunPSK" w:cs="TH SarabunPSK"/>
                <w:b/>
              </w:rPr>
              <w:t>บาท</w:t>
            </w:r>
            <w:proofErr w:type="spellEnd"/>
            <w:r w:rsidRPr="00733246">
              <w:rPr>
                <w:rFonts w:ascii="TH SarabunPSK" w:eastAsia="Sarabun" w:hAnsi="TH SarabunPSK" w:cs="TH SarabunPSK"/>
                <w:b/>
              </w:rPr>
              <w:t>)</w:t>
            </w:r>
          </w:p>
        </w:tc>
      </w:tr>
      <w:tr w:rsidR="005B55DB" w:rsidRPr="00733246" w14:paraId="2BF6DD54" w14:textId="77777777">
        <w:tc>
          <w:tcPr>
            <w:tcW w:w="673" w:type="dxa"/>
          </w:tcPr>
          <w:p w14:paraId="61CD41BF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1A602357" w14:textId="77777777" w:rsidR="005B55DB" w:rsidRPr="00733246" w:rsidRDefault="00000000">
            <w:pPr>
              <w:rPr>
                <w:rFonts w:ascii="TH SarabunPSK" w:eastAsia="Sarabun" w:hAnsi="TH SarabunPSK" w:cs="TH SarabunPSK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1.ค่าตอบแทน</w:t>
            </w:r>
          </w:p>
        </w:tc>
        <w:tc>
          <w:tcPr>
            <w:tcW w:w="1778" w:type="dxa"/>
          </w:tcPr>
          <w:p w14:paraId="75388A1B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15173548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3663CE38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2DEB03A0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4355268E" w14:textId="77777777">
        <w:tc>
          <w:tcPr>
            <w:tcW w:w="673" w:type="dxa"/>
          </w:tcPr>
          <w:p w14:paraId="3895AEF1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61651BB4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78" w:type="dxa"/>
          </w:tcPr>
          <w:p w14:paraId="7EE4C584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297A6632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57AF4EC6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7B6DEE1F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4E09EB7B" w14:textId="77777777">
        <w:tc>
          <w:tcPr>
            <w:tcW w:w="673" w:type="dxa"/>
          </w:tcPr>
          <w:p w14:paraId="34B4E2D7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1A6F1000" w14:textId="77777777" w:rsidR="005B55DB" w:rsidRPr="00733246" w:rsidRDefault="00000000">
            <w:pPr>
              <w:rPr>
                <w:rFonts w:ascii="TH SarabunPSK" w:eastAsia="Sarabun" w:hAnsi="TH SarabunPSK" w:cs="TH SarabunPSK"/>
              </w:rPr>
            </w:pPr>
            <w:r w:rsidRPr="00733246">
              <w:rPr>
                <w:rFonts w:ascii="TH SarabunPSK" w:eastAsia="Sarabun" w:hAnsi="TH SarabunPSK" w:cs="TH SarabunPSK"/>
              </w:rPr>
              <w:t>2.</w:t>
            </w: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ค่าใช้สอย</w:t>
            </w:r>
          </w:p>
        </w:tc>
        <w:tc>
          <w:tcPr>
            <w:tcW w:w="1778" w:type="dxa"/>
          </w:tcPr>
          <w:p w14:paraId="31C584D3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01856EAB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76F34BB1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6EABC0A2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3FBDEEBF" w14:textId="77777777">
        <w:tc>
          <w:tcPr>
            <w:tcW w:w="673" w:type="dxa"/>
          </w:tcPr>
          <w:p w14:paraId="6D9BA56C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072614FA" w14:textId="77777777" w:rsidR="005B55DB" w:rsidRPr="00733246" w:rsidRDefault="005B55D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778" w:type="dxa"/>
          </w:tcPr>
          <w:p w14:paraId="5AFF6E4B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14372B49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2384428C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23F9C316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15BC39CD" w14:textId="77777777">
        <w:tc>
          <w:tcPr>
            <w:tcW w:w="673" w:type="dxa"/>
          </w:tcPr>
          <w:p w14:paraId="747CE15C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75DE8DAA" w14:textId="77777777" w:rsidR="005B55DB" w:rsidRPr="00733246" w:rsidRDefault="00000000">
            <w:pPr>
              <w:rPr>
                <w:rFonts w:ascii="TH SarabunPSK" w:eastAsia="Sarabun" w:hAnsi="TH SarabunPSK" w:cs="TH SarabunPSK"/>
              </w:rPr>
            </w:pPr>
            <w:r w:rsidRPr="00733246">
              <w:rPr>
                <w:rFonts w:ascii="TH SarabunPSK" w:eastAsia="Sarabun" w:hAnsi="TH SarabunPSK" w:cs="TH SarabunPSK"/>
              </w:rPr>
              <w:t>3.</w:t>
            </w: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ค่าวัสดุ</w:t>
            </w:r>
          </w:p>
        </w:tc>
        <w:tc>
          <w:tcPr>
            <w:tcW w:w="1778" w:type="dxa"/>
          </w:tcPr>
          <w:p w14:paraId="75EDADB6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3A2E222B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16E199A0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67CF45F8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5B55DB" w:rsidRPr="00733246" w14:paraId="25A78DA4" w14:textId="77777777">
        <w:tc>
          <w:tcPr>
            <w:tcW w:w="673" w:type="dxa"/>
          </w:tcPr>
          <w:p w14:paraId="710226DD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7A99F1BB" w14:textId="77777777" w:rsidR="005B55DB" w:rsidRPr="00733246" w:rsidRDefault="005B55D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778" w:type="dxa"/>
          </w:tcPr>
          <w:p w14:paraId="7EDB801A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45CE584F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181EBA13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6DD5298A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27F1A5D2" w14:textId="77777777" w:rsidR="005B55DB" w:rsidRPr="007332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17.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รายการผลงานที่จะนำส่ง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เมื่อเสร็จสิ้นโครงการวิจัย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5"/>
        <w:tblW w:w="8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778"/>
        <w:gridCol w:w="1042"/>
        <w:gridCol w:w="3299"/>
      </w:tblGrid>
      <w:tr w:rsidR="005B55DB" w:rsidRPr="00733246" w14:paraId="4117ECB4" w14:textId="77777777">
        <w:tc>
          <w:tcPr>
            <w:tcW w:w="562" w:type="dxa"/>
          </w:tcPr>
          <w:p w14:paraId="7C732993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3778" w:type="dxa"/>
          </w:tcPr>
          <w:p w14:paraId="690EE6C2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ชื่อผลงาน</w:t>
            </w:r>
            <w:proofErr w:type="spellEnd"/>
          </w:p>
        </w:tc>
        <w:tc>
          <w:tcPr>
            <w:tcW w:w="1042" w:type="dxa"/>
          </w:tcPr>
          <w:p w14:paraId="7BB79224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  <w:proofErr w:type="spellEnd"/>
          </w:p>
        </w:tc>
        <w:tc>
          <w:tcPr>
            <w:tcW w:w="3299" w:type="dxa"/>
          </w:tcPr>
          <w:p w14:paraId="4C6E5DF9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ลักษณะการใช้ประโยชน์</w:t>
            </w:r>
            <w:proofErr w:type="spellEnd"/>
          </w:p>
        </w:tc>
      </w:tr>
      <w:tr w:rsidR="005B55DB" w:rsidRPr="00733246" w14:paraId="7DB50298" w14:textId="77777777">
        <w:tc>
          <w:tcPr>
            <w:tcW w:w="562" w:type="dxa"/>
          </w:tcPr>
          <w:p w14:paraId="4DE087A9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</w:tcPr>
          <w:p w14:paraId="39C1492B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14:paraId="4720CA3E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99" w:type="dxa"/>
          </w:tcPr>
          <w:p w14:paraId="4FFB7B46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5B55DB" w:rsidRPr="00733246" w14:paraId="1E2CF0BF" w14:textId="77777777">
        <w:tc>
          <w:tcPr>
            <w:tcW w:w="562" w:type="dxa"/>
          </w:tcPr>
          <w:p w14:paraId="24317D14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</w:tcPr>
          <w:p w14:paraId="1998257C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14:paraId="7CE2C8E1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99" w:type="dxa"/>
          </w:tcPr>
          <w:p w14:paraId="234160D8" w14:textId="77777777" w:rsidR="005B55DB" w:rsidRPr="00733246" w:rsidRDefault="005B55D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D1CA4A8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EE58FA2" w14:textId="77777777" w:rsidR="005B55DB" w:rsidRPr="00733246" w:rsidRDefault="005B55D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7C40216" w14:textId="77777777" w:rsidR="005B55DB" w:rsidRPr="00733246" w:rsidRDefault="005B55D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590BD5D" w14:textId="77777777" w:rsidR="005B55DB" w:rsidRPr="00733246" w:rsidRDefault="005B55D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CBD7B8B" w14:textId="77777777" w:rsidR="005B55DB" w:rsidRPr="00733246" w:rsidRDefault="005B55D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C394667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18.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ลงลายมือชื่อ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พร้อมวัน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   </w:t>
      </w:r>
    </w:p>
    <w:p w14:paraId="3C4EE57D" w14:textId="77777777" w:rsidR="005B55DB" w:rsidRPr="00733246" w:rsidRDefault="005B55D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9C6C0DB" w14:textId="77777777" w:rsidR="005B55DB" w:rsidRPr="007332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733246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733246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733246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18E1603C" w14:textId="77777777" w:rsidR="005B55DB" w:rsidRPr="00733246" w:rsidRDefault="00000000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i/>
          <w:sz w:val="32"/>
          <w:szCs w:val="32"/>
        </w:rPr>
        <w:t>(……………………………………….)</w:t>
      </w:r>
    </w:p>
    <w:p w14:paraId="1935AD00" w14:textId="77777777" w:rsidR="005B55DB" w:rsidRPr="00733246" w:rsidRDefault="00000000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</w:p>
    <w:p w14:paraId="3B3A8C40" w14:textId="77777777" w:rsidR="005B55DB" w:rsidRPr="00733246" w:rsidRDefault="00000000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>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</w:t>
      </w:r>
    </w:p>
    <w:p w14:paraId="50235661" w14:textId="77777777" w:rsidR="005B55DB" w:rsidRPr="00733246" w:rsidRDefault="005B55D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6B5ACFD" w14:textId="77777777" w:rsidR="005B55DB" w:rsidRPr="007332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19.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ความคิดเห็น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คำยินยอมของผู้ร่วมทุนหรือผู้ประกอบการ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</w:t>
      </w:r>
    </w:p>
    <w:p w14:paraId="32BA5960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2038E45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D75B11A" w14:textId="77777777" w:rsidR="005B55DB" w:rsidRPr="007332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733246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733246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733246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37180996" w14:textId="77777777" w:rsidR="005B55DB" w:rsidRPr="00733246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3034A2D9" w14:textId="77777777" w:rsidR="005B55DB" w:rsidRPr="00733246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ผู้ร่วมทุน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ผู้ประกอบการ</w:t>
      </w:r>
      <w:proofErr w:type="spellEnd"/>
    </w:p>
    <w:p w14:paraId="6E583320" w14:textId="77777777" w:rsidR="005B55DB" w:rsidRPr="007332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48AE39BA" w14:textId="77777777" w:rsidR="005B55DB" w:rsidRPr="00733246" w:rsidRDefault="005B55DB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EE96C03" w14:textId="77777777" w:rsidR="005B55DB" w:rsidRPr="007332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20.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ความคิดเห็นของนักบริหารงานวิจัยระดับคณะ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/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วิทยาลัย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ผู้อำนวยการโรงเรียนสาธิต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     </w:t>
      </w:r>
    </w:p>
    <w:p w14:paraId="3BE187F5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62985D0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1FF652A" w14:textId="77777777" w:rsidR="005B55DB" w:rsidRPr="007332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733246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733246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733246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0DD8C59E" w14:textId="77777777" w:rsidR="005B55DB" w:rsidRPr="00733246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5021EB34" w14:textId="77777777" w:rsidR="005B55DB" w:rsidRPr="00733246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นักบริหารงานวิจัย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(RM)</w:t>
      </w:r>
    </w:p>
    <w:p w14:paraId="40491B8F" w14:textId="77777777" w:rsidR="005B55DB" w:rsidRPr="007332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4FB3057B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21.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ความคิดเห็นของหัวหน้าหน่วยงาน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</w:t>
      </w:r>
    </w:p>
    <w:p w14:paraId="21E612EE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27106BC" w14:textId="77777777" w:rsidR="005B55DB" w:rsidRPr="007332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51C1EB6" w14:textId="77777777" w:rsidR="005B55DB" w:rsidRPr="00733246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72D2D95F" w14:textId="77777777" w:rsidR="005B55DB" w:rsidRPr="00733246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    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คณบดี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1DEA06A1" w14:textId="77777777" w:rsidR="005B55DB" w:rsidRPr="00733246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360CFE5E" w14:textId="77777777" w:rsidR="005B55DB" w:rsidRPr="00733246" w:rsidRDefault="005B55DB">
      <w:pPr>
        <w:ind w:left="4320"/>
        <w:rPr>
          <w:rFonts w:ascii="TH SarabunPSK" w:eastAsia="Sarabun" w:hAnsi="TH SarabunPSK" w:cs="TH SarabunPSK"/>
          <w:sz w:val="32"/>
          <w:szCs w:val="32"/>
        </w:rPr>
      </w:pPr>
    </w:p>
    <w:p w14:paraId="2B87389D" w14:textId="77777777" w:rsidR="005B55DB" w:rsidRPr="00733246" w:rsidRDefault="005B55D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D93980D" w14:textId="77777777" w:rsidR="005B55DB" w:rsidRPr="00733246" w:rsidRDefault="005B55D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23D33B2" w14:textId="77777777" w:rsidR="005B55DB" w:rsidRPr="00733246" w:rsidRDefault="005B55D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0F4E8A4" w14:textId="77777777" w:rsidR="005B55DB" w:rsidRPr="00733246" w:rsidRDefault="00000000">
      <w:pPr>
        <w:pStyle w:val="Heading2"/>
        <w:tabs>
          <w:tab w:val="left" w:pos="993"/>
        </w:tabs>
        <w:jc w:val="both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  <w:u w:val="single"/>
        </w:rPr>
        <w:t>ส่วน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  <w:u w:val="single"/>
        </w:rPr>
        <w:t xml:space="preserve">  ค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7332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ประวัติคณะผู้วิจัย</w:t>
      </w:r>
      <w:proofErr w:type="spellEnd"/>
    </w:p>
    <w:p w14:paraId="6E8D9F29" w14:textId="77777777" w:rsidR="005B55DB" w:rsidRPr="00733246" w:rsidRDefault="00000000">
      <w:pPr>
        <w:numPr>
          <w:ilvl w:val="0"/>
          <w:numId w:val="2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-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ภาษาไทย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นาย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นางสาว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นาง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ยศ</w:t>
      </w:r>
      <w:proofErr w:type="spellEnd"/>
    </w:p>
    <w:p w14:paraId="4A1FE1F4" w14:textId="77777777" w:rsidR="005B55DB" w:rsidRPr="00733246" w:rsidRDefault="00000000">
      <w:pPr>
        <w:tabs>
          <w:tab w:val="left" w:pos="1418"/>
        </w:tabs>
        <w:ind w:left="1005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7332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-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ภาษาอังกฤษ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 Mr., Miss, Mrs., Rank</w:t>
      </w:r>
    </w:p>
    <w:p w14:paraId="442C236F" w14:textId="77777777" w:rsidR="005B55DB" w:rsidRPr="00733246" w:rsidRDefault="00000000">
      <w:pPr>
        <w:tabs>
          <w:tab w:val="left" w:pos="1418"/>
        </w:tabs>
        <w:ind w:left="993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  2.</w:t>
      </w:r>
      <w:r w:rsidRPr="007332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เลขหมายบัตรประจำตัวประชาชน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C583256" w14:textId="77777777" w:rsidR="005B55DB" w:rsidRPr="00733246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ตำแหน่งปัจจุบัน</w:t>
      </w:r>
      <w:proofErr w:type="spellEnd"/>
    </w:p>
    <w:p w14:paraId="0E90055B" w14:textId="77777777" w:rsidR="005B55DB" w:rsidRPr="00733246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หน่วยงานและสถานที่อยู่ที่ติดต่อได้สะดวก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พร้อมหมายเลขโทรศัพท์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โทรสาร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และไปรษณีย์อิเล็กทรอนิกส์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(e-mail)</w:t>
      </w:r>
    </w:p>
    <w:p w14:paraId="462A2E21" w14:textId="77777777" w:rsidR="005B55DB" w:rsidRPr="00733246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ประวัติการศึกษา</w:t>
      </w:r>
      <w:proofErr w:type="spellEnd"/>
    </w:p>
    <w:p w14:paraId="5B38790F" w14:textId="77777777" w:rsidR="005B55DB" w:rsidRPr="00733246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สาขาวิชาการที่มีความชำนาญพิเศษ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แตกต่างจากวุฒิการศึกษา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ระบุสาขาวิชา</w:t>
      </w:r>
      <w:proofErr w:type="spellEnd"/>
    </w:p>
    <w:p w14:paraId="208922D2" w14:textId="77777777" w:rsidR="005B55DB" w:rsidRPr="00733246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 xml:space="preserve">ประสบการณ์ที่เกี่ยวข้องกับการบริหารงานวิจัยทั้งภายในและภายนอกประเทศ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โดยระบุสถานภาพในการทำการวิจัยว่าเป็นผู้อำนวยการแผนงานวิจัย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หรือผู้ร่วมวิจัยในแต่ละผลงานวิจัย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48099B1F" w14:textId="77777777" w:rsidR="005B55DB" w:rsidRPr="00733246" w:rsidRDefault="00000000">
      <w:pPr>
        <w:numPr>
          <w:ilvl w:val="1"/>
          <w:numId w:val="4"/>
        </w:numPr>
        <w:tabs>
          <w:tab w:val="left" w:pos="1560"/>
          <w:tab w:val="left" w:pos="2268"/>
        </w:tabs>
        <w:ind w:left="2268" w:hanging="566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ชื่อโครงการวิจัย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390BD05" w14:textId="77777777" w:rsidR="005B55DB" w:rsidRPr="00733246" w:rsidRDefault="00000000">
      <w:pPr>
        <w:numPr>
          <w:ilvl w:val="1"/>
          <w:numId w:val="4"/>
        </w:numPr>
        <w:tabs>
          <w:tab w:val="left" w:pos="1560"/>
          <w:tab w:val="left" w:pos="2268"/>
        </w:tabs>
        <w:ind w:left="2268" w:hanging="566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งานวิจัยที่ทำเสร็จแล้ว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ชื่อผลงานวิจัย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ปีที่พิมพ์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การเผยแพร่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และแหล่งทุน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อาจมากกว่า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>)</w:t>
      </w:r>
    </w:p>
    <w:p w14:paraId="52B02A9A" w14:textId="77777777" w:rsidR="005B55DB" w:rsidRPr="00733246" w:rsidRDefault="00000000">
      <w:pPr>
        <w:numPr>
          <w:ilvl w:val="1"/>
          <w:numId w:val="4"/>
        </w:numPr>
        <w:tabs>
          <w:tab w:val="left" w:pos="1560"/>
          <w:tab w:val="left" w:pos="2268"/>
        </w:tabs>
        <w:ind w:left="2268" w:hanging="566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งานวิจัยที่กำลังทำ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ชื่อข้อเสนอการวิจัย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แหล่งทุน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และสถานภาพในการทำวิจัยว่าได้ทำการวิจัยลุล่วงแล้วประมาณร้อยละเท่าใด</w:t>
      </w:r>
    </w:p>
    <w:p w14:paraId="4B5F4237" w14:textId="77777777" w:rsidR="005B55DB" w:rsidRPr="00733246" w:rsidRDefault="005B55DB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07C23E1" w14:textId="77777777" w:rsidR="005B55DB" w:rsidRPr="00733246" w:rsidRDefault="005B55DB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57937CB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65E4469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9732592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1751913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44FA8DF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F0E4AFB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25F3C1B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A917EC6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AB936CA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E77D175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5AB2276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155E21C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6D00C76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67ADEDD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2C48F84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9C27C83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52FAB51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0CC3AAF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5F439DE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55CE1DF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7521B41" w14:textId="77777777" w:rsidR="005B55DB" w:rsidRPr="00733246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733246">
        <w:rPr>
          <w:rFonts w:ascii="TH SarabunPSK" w:eastAsia="Sarabun" w:hAnsi="TH SarabunPSK" w:cs="TH SarabunPSK"/>
          <w:b/>
          <w:sz w:val="36"/>
          <w:szCs w:val="36"/>
        </w:rPr>
        <w:t>ภาคผนวก</w:t>
      </w:r>
      <w:proofErr w:type="spellEnd"/>
      <w:r w:rsidRPr="00733246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b/>
          <w:sz w:val="36"/>
          <w:szCs w:val="36"/>
        </w:rPr>
        <w:t>คำอธิบาย</w:t>
      </w:r>
      <w:proofErr w:type="spellEnd"/>
    </w:p>
    <w:p w14:paraId="63EC4E06" w14:textId="77777777" w:rsidR="005B55DB" w:rsidRPr="00733246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733246">
        <w:rPr>
          <w:rFonts w:ascii="TH SarabunPSK" w:eastAsia="Sarabun" w:hAnsi="TH SarabunPSK" w:cs="TH SarabunPSK"/>
          <w:b/>
          <w:noProof/>
          <w:sz w:val="36"/>
          <w:szCs w:val="36"/>
        </w:rPr>
        <w:drawing>
          <wp:inline distT="0" distB="0" distL="0" distR="0" wp14:anchorId="362C305A" wp14:editId="5847D080">
            <wp:extent cx="5105400" cy="28765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7A2BF8" w14:textId="77777777" w:rsidR="005B55DB" w:rsidRPr="00733246" w:rsidRDefault="00000000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733246">
        <w:rPr>
          <w:rFonts w:ascii="TH SarabunPSK" w:eastAsia="Sarabun" w:hAnsi="TH SarabunPSK" w:cs="TH SarabunPSK"/>
          <w:b/>
          <w:sz w:val="36"/>
          <w:szCs w:val="36"/>
        </w:rPr>
        <w:lastRenderedPageBreak/>
        <w:t xml:space="preserve">   </w:t>
      </w:r>
      <w:r w:rsidRPr="00733246">
        <w:rPr>
          <w:rFonts w:ascii="TH SarabunPSK" w:eastAsia="Sarabun" w:hAnsi="TH SarabunPSK" w:cs="TH SarabunPSK"/>
          <w:noProof/>
        </w:rPr>
        <w:drawing>
          <wp:inline distT="0" distB="0" distL="0" distR="0" wp14:anchorId="5616963D" wp14:editId="3B8E96E6">
            <wp:extent cx="4248150" cy="47720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77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33246">
        <w:rPr>
          <w:rFonts w:ascii="TH SarabunPSK" w:hAnsi="TH SarabunPSK" w:cs="TH SarabunPSK"/>
        </w:rPr>
        <w:br w:type="page"/>
      </w:r>
    </w:p>
    <w:p w14:paraId="18F5C999" w14:textId="77777777" w:rsidR="005B55DB" w:rsidRPr="00733246" w:rsidRDefault="00000000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lastRenderedPageBreak/>
        <w:t>ตัวอย่างการเขียน</w:t>
      </w:r>
      <w:proofErr w:type="spellEnd"/>
      <w:r w:rsidRPr="00733246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ผลผลิต</w:t>
      </w:r>
      <w:proofErr w:type="spellEnd"/>
      <w:r w:rsidRPr="00733246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ผลลัพธ์</w:t>
      </w:r>
      <w:proofErr w:type="spellEnd"/>
      <w:r w:rsidRPr="00733246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b/>
          <w:sz w:val="32"/>
          <w:szCs w:val="32"/>
        </w:rPr>
        <w:t>ผลกระทบ</w:t>
      </w:r>
      <w:proofErr w:type="spellEnd"/>
    </w:p>
    <w:p w14:paraId="2843B9D7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93D3CFB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15.1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(output) </w:t>
      </w:r>
    </w:p>
    <w:p w14:paraId="4D5934C9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นิยามของผลผลิต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(Output)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ผลที่เกิดขึ้นทันที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ผลโดยตรงจากการดำเนินโครงการเสร็จสิ้น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tbl>
      <w:tblPr>
        <w:tblStyle w:val="a6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701"/>
        <w:gridCol w:w="3543"/>
      </w:tblGrid>
      <w:tr w:rsidR="005B55DB" w:rsidRPr="00733246" w14:paraId="2896B445" w14:textId="77777777">
        <w:trPr>
          <w:trHeight w:val="121"/>
        </w:trPr>
        <w:tc>
          <w:tcPr>
            <w:tcW w:w="3261" w:type="dxa"/>
            <w:vMerge w:val="restart"/>
            <w:vAlign w:val="center"/>
          </w:tcPr>
          <w:p w14:paraId="724AE76C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ผลผลิต</w:t>
            </w:r>
            <w:proofErr w:type="spellEnd"/>
          </w:p>
        </w:tc>
        <w:tc>
          <w:tcPr>
            <w:tcW w:w="5244" w:type="dxa"/>
            <w:gridSpan w:val="2"/>
            <w:vAlign w:val="center"/>
          </w:tcPr>
          <w:p w14:paraId="3E9D035C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</w:p>
        </w:tc>
      </w:tr>
      <w:tr w:rsidR="005B55DB" w:rsidRPr="00733246" w14:paraId="07F006E2" w14:textId="77777777">
        <w:trPr>
          <w:trHeight w:val="194"/>
        </w:trPr>
        <w:tc>
          <w:tcPr>
            <w:tcW w:w="3261" w:type="dxa"/>
            <w:vMerge/>
            <w:vAlign w:val="center"/>
          </w:tcPr>
          <w:p w14:paraId="388E785C" w14:textId="77777777" w:rsidR="005B55DB" w:rsidRPr="00733246" w:rsidRDefault="005B5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CAC2B3A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เชิงปริมาณ</w:t>
            </w:r>
            <w:proofErr w:type="spellEnd"/>
          </w:p>
        </w:tc>
        <w:tc>
          <w:tcPr>
            <w:tcW w:w="3543" w:type="dxa"/>
            <w:vAlign w:val="center"/>
          </w:tcPr>
          <w:p w14:paraId="040326B1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เชิงคุณภาพ</w:t>
            </w:r>
            <w:proofErr w:type="spellEnd"/>
          </w:p>
        </w:tc>
      </w:tr>
      <w:tr w:rsidR="005B55DB" w:rsidRPr="00733246" w14:paraId="1B63CB01" w14:textId="77777777">
        <w:tc>
          <w:tcPr>
            <w:tcW w:w="3261" w:type="dxa"/>
          </w:tcPr>
          <w:p w14:paraId="1E44B085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กระบวนการ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.............</w:t>
            </w:r>
          </w:p>
        </w:tc>
        <w:tc>
          <w:tcPr>
            <w:tcW w:w="1701" w:type="dxa"/>
          </w:tcPr>
          <w:p w14:paraId="4C349C6E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กระบวนการ</w:t>
            </w:r>
            <w:proofErr w:type="spellEnd"/>
          </w:p>
          <w:p w14:paraId="1962180E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รูปแบบ</w:t>
            </w:r>
            <w:proofErr w:type="spellEnd"/>
          </w:p>
          <w:p w14:paraId="6341A0BC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แนวทาง</w:t>
            </w:r>
            <w:proofErr w:type="spellEnd"/>
          </w:p>
        </w:tc>
        <w:tc>
          <w:tcPr>
            <w:tcW w:w="3543" w:type="dxa"/>
          </w:tcPr>
          <w:p w14:paraId="67C0295B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ได้กระบวนการพัฒนา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  <w:p w14:paraId="51FF78D3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ได้รูปแบบการพัฒนา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  <w:p w14:paraId="50CB1EA7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ได้แนวทางการพัฒนา</w:t>
            </w:r>
            <w:proofErr w:type="spellEnd"/>
          </w:p>
        </w:tc>
      </w:tr>
      <w:tr w:rsidR="005B55DB" w:rsidRPr="00733246" w14:paraId="0E13DB33" w14:textId="77777777">
        <w:tc>
          <w:tcPr>
            <w:tcW w:w="3261" w:type="dxa"/>
          </w:tcPr>
          <w:p w14:paraId="5E6FB323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ต้นแบบผลิตภัณฑ์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.............</w:t>
            </w:r>
          </w:p>
        </w:tc>
        <w:tc>
          <w:tcPr>
            <w:tcW w:w="1701" w:type="dxa"/>
          </w:tcPr>
          <w:p w14:paraId="7E383461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ผลิตภัณฑ์</w:t>
            </w:r>
            <w:proofErr w:type="spellEnd"/>
          </w:p>
          <w:p w14:paraId="4D3E784E" w14:textId="77777777" w:rsidR="005B55DB" w:rsidRPr="00733246" w:rsidRDefault="005B55D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09A26F8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นวัตกรรม</w:t>
            </w:r>
            <w:proofErr w:type="spellEnd"/>
          </w:p>
        </w:tc>
        <w:tc>
          <w:tcPr>
            <w:tcW w:w="3543" w:type="dxa"/>
          </w:tcPr>
          <w:p w14:paraId="64D5E1BE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ต้นแบบผลิตภัณ</w:t>
            </w:r>
            <w:r w:rsidRPr="00733246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ฑ์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เพื่อนำไปใช้ในการ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................</w:t>
            </w:r>
          </w:p>
          <w:p w14:paraId="7C42145B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นวัตกรรมนี้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เป็นการพัฒนาขึ้นจาก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</w:t>
            </w:r>
            <w:proofErr w:type="gram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5B55DB" w:rsidRPr="00733246" w14:paraId="4DF13F65" w14:textId="77777777">
        <w:tc>
          <w:tcPr>
            <w:tcW w:w="3261" w:type="dxa"/>
          </w:tcPr>
          <w:p w14:paraId="2ACCFBFC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องค์ความรู้เกี่ยวกับ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</w:tc>
        <w:tc>
          <w:tcPr>
            <w:tcW w:w="1701" w:type="dxa"/>
          </w:tcPr>
          <w:p w14:paraId="14EBBED4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องค์ความรู้</w:t>
            </w:r>
            <w:proofErr w:type="spellEnd"/>
          </w:p>
        </w:tc>
        <w:tc>
          <w:tcPr>
            <w:tcW w:w="3543" w:type="dxa"/>
          </w:tcPr>
          <w:p w14:paraId="33047B0C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ได้องค์ความรู้เกี่ยวกับ</w:t>
            </w:r>
            <w:proofErr w:type="spellEnd"/>
            <w:proofErr w:type="gram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</w:t>
            </w:r>
            <w:proofErr w:type="gram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จากการลงพื้นที่เก็บรวบรวมข้อมูล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B55DB" w:rsidRPr="00733246" w14:paraId="5C865D47" w14:textId="77777777">
        <w:tc>
          <w:tcPr>
            <w:tcW w:w="3261" w:type="dxa"/>
          </w:tcPr>
          <w:p w14:paraId="3B19DCD5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ชุมชนในพื้นที่มีรายได้เพิ่มขึ้น</w:t>
            </w:r>
            <w:proofErr w:type="spellEnd"/>
          </w:p>
        </w:tc>
        <w:tc>
          <w:tcPr>
            <w:tcW w:w="1701" w:type="dxa"/>
          </w:tcPr>
          <w:p w14:paraId="6A39BABB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50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43BD9297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ร้อยละ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20</w:t>
            </w:r>
          </w:p>
        </w:tc>
        <w:tc>
          <w:tcPr>
            <w:tcW w:w="3543" w:type="dxa"/>
          </w:tcPr>
          <w:p w14:paraId="5AAD91F5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จำนวน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…..</w:t>
            </w:r>
            <w:proofErr w:type="spellStart"/>
            <w:proofErr w:type="gram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คน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จำนวน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……. </w:t>
            </w: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ครัวเรือน</w:t>
            </w:r>
            <w:proofErr w:type="spellEnd"/>
          </w:p>
          <w:p w14:paraId="4FC53B72" w14:textId="77777777" w:rsidR="005B55DB" w:rsidRPr="007332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ครัวเรือนในชุมชนมีรายได้เพิ่มขึ้นจากการวิจัย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……………</w:t>
            </w:r>
            <w:proofErr w:type="gram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…..</w:t>
            </w:r>
            <w:proofErr w:type="gramEnd"/>
          </w:p>
        </w:tc>
      </w:tr>
      <w:tr w:rsidR="005B55DB" w:rsidRPr="00733246" w14:paraId="16F58D66" w14:textId="77777777">
        <w:tc>
          <w:tcPr>
            <w:tcW w:w="3261" w:type="dxa"/>
          </w:tcPr>
          <w:p w14:paraId="29B556F8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ฐานข้อมูลสภาพอากาศ</w:t>
            </w:r>
            <w:proofErr w:type="spellEnd"/>
          </w:p>
        </w:tc>
        <w:tc>
          <w:tcPr>
            <w:tcW w:w="1701" w:type="dxa"/>
          </w:tcPr>
          <w:p w14:paraId="2CD62A55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ฐานข้อมูล</w:t>
            </w:r>
            <w:proofErr w:type="spellEnd"/>
          </w:p>
        </w:tc>
        <w:tc>
          <w:tcPr>
            <w:tcW w:w="3543" w:type="dxa"/>
          </w:tcPr>
          <w:p w14:paraId="2F22C83C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ชุมชนในพื้นที่สามารถใช้ฐานข้อมูลสภาพอากาศ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ในการ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</w:t>
            </w:r>
          </w:p>
          <w:p w14:paraId="646878F7" w14:textId="77777777" w:rsidR="005B55DB" w:rsidRPr="00733246" w:rsidRDefault="005B5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53E4A95" w14:textId="77777777" w:rsidR="005B55DB" w:rsidRPr="00733246" w:rsidRDefault="005B55D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1C02FBD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15.2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(Outcome)</w:t>
      </w:r>
    </w:p>
    <w:p w14:paraId="64F437EE" w14:textId="77777777" w:rsidR="005B55DB" w:rsidRPr="00733246" w:rsidRDefault="00000000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นิยามของผลลัพธ์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การนําผลผลิต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(output)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ที่ได้ของโครงการ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ไปใช้ประโยชน์โดยผู้ใช้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(users) </w:t>
      </w:r>
      <w:proofErr w:type="spellStart"/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>ที่ชัดเจน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ส่งผลทำให้ระดับความรู้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ทัศนคติ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พฤติกรรม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การปฏิบัติหรือทักษะ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ของผู้ใช้มีการเปลี่ยนแปลงไปจากเดิมเมื่อเทียบกับก่อนการนำผลผลิตจากโครงการมาใช้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รวมถึงการใช้ประโยชน์จากผลผลิตของโครงการที่เป็นทั้งผลิตภัณฑ์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การบริการ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และเทคโนโลยี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โดยภาคเอกชนหรือประชาสังคม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ตลอดจนการพัฒนาต่อยอดผลผลิตของโครงการเดิมที่ยังไม่เสร็จสมบูรณ์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ให้มีระดับความพร้อมในการใช้ประโยชน์สูงขึ้นอย่างมีนัยสำคัญ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812903D" w14:textId="77777777" w:rsidR="005B55DB" w:rsidRPr="00733246" w:rsidRDefault="005B55D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B34216B" w14:textId="77777777" w:rsidR="005B55DB" w:rsidRPr="00733246" w:rsidRDefault="005B55D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9F2D49F" w14:textId="77777777" w:rsidR="005B55DB" w:rsidRPr="00733246" w:rsidRDefault="005B55D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3D3ADED" w14:textId="77777777" w:rsidR="005B55DB" w:rsidRPr="00733246" w:rsidRDefault="005B55D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AC458F4" w14:textId="77777777" w:rsidR="005B55DB" w:rsidRPr="00733246" w:rsidRDefault="005B55D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7"/>
        <w:tblW w:w="81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6"/>
        <w:gridCol w:w="1417"/>
        <w:gridCol w:w="3260"/>
      </w:tblGrid>
      <w:tr w:rsidR="005B55DB" w:rsidRPr="00733246" w14:paraId="78140A57" w14:textId="77777777" w:rsidTr="00234147">
        <w:trPr>
          <w:trHeight w:val="121"/>
        </w:trPr>
        <w:tc>
          <w:tcPr>
            <w:tcW w:w="3516" w:type="dxa"/>
            <w:vMerge w:val="restart"/>
            <w:vAlign w:val="center"/>
          </w:tcPr>
          <w:p w14:paraId="69956C25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ผลลัพธ์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2462A9AD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</w:p>
        </w:tc>
      </w:tr>
      <w:tr w:rsidR="005B55DB" w:rsidRPr="00733246" w14:paraId="7D0FD412" w14:textId="77777777" w:rsidTr="00234147">
        <w:trPr>
          <w:trHeight w:val="194"/>
        </w:trPr>
        <w:tc>
          <w:tcPr>
            <w:tcW w:w="3516" w:type="dxa"/>
            <w:vMerge/>
            <w:vAlign w:val="center"/>
          </w:tcPr>
          <w:p w14:paraId="33DDAA29" w14:textId="77777777" w:rsidR="005B55DB" w:rsidRPr="00733246" w:rsidRDefault="005B5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9D5B8CA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เชิงปริมาณ</w:t>
            </w:r>
            <w:proofErr w:type="spellEnd"/>
          </w:p>
        </w:tc>
        <w:tc>
          <w:tcPr>
            <w:tcW w:w="3260" w:type="dxa"/>
            <w:vAlign w:val="center"/>
          </w:tcPr>
          <w:p w14:paraId="771F0BAD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เชิงคุณภาพ</w:t>
            </w:r>
            <w:proofErr w:type="spellEnd"/>
          </w:p>
        </w:tc>
      </w:tr>
      <w:tr w:rsidR="005B55DB" w:rsidRPr="00733246" w14:paraId="0AF2C454" w14:textId="77777777" w:rsidTr="00234147">
        <w:tc>
          <w:tcPr>
            <w:tcW w:w="3516" w:type="dxa"/>
          </w:tcPr>
          <w:p w14:paraId="6347A9DA" w14:textId="77777777" w:rsidR="005B55DB" w:rsidRPr="007332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ตีพิมพ์บทความทางวิชาการระดับชาติ</w:t>
            </w:r>
            <w:proofErr w:type="spellEnd"/>
          </w:p>
        </w:tc>
        <w:tc>
          <w:tcPr>
            <w:tcW w:w="1417" w:type="dxa"/>
          </w:tcPr>
          <w:p w14:paraId="4F4BFF03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เรื่อง</w:t>
            </w:r>
            <w:proofErr w:type="spellEnd"/>
          </w:p>
        </w:tc>
        <w:tc>
          <w:tcPr>
            <w:tcW w:w="3260" w:type="dxa"/>
          </w:tcPr>
          <w:p w14:paraId="318308BB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เผยแพร่องค์ความรู้จากการวิจัยผ่านบทความทางวิชาการ</w:t>
            </w:r>
            <w:proofErr w:type="spellEnd"/>
          </w:p>
        </w:tc>
      </w:tr>
      <w:tr w:rsidR="005B55DB" w:rsidRPr="00733246" w14:paraId="79C35E5F" w14:textId="77777777" w:rsidTr="00234147">
        <w:tc>
          <w:tcPr>
            <w:tcW w:w="3516" w:type="dxa"/>
          </w:tcPr>
          <w:p w14:paraId="1E628E8E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ชุมชนเกิดการเรียนอยู่อย่างเป็นระบบ</w:t>
            </w:r>
            <w:proofErr w:type="spellEnd"/>
          </w:p>
        </w:tc>
        <w:tc>
          <w:tcPr>
            <w:tcW w:w="1417" w:type="dxa"/>
          </w:tcPr>
          <w:p w14:paraId="46038E5D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ชุมชน</w:t>
            </w:r>
            <w:proofErr w:type="spellEnd"/>
          </w:p>
        </w:tc>
        <w:tc>
          <w:tcPr>
            <w:tcW w:w="3260" w:type="dxa"/>
          </w:tcPr>
          <w:p w14:paraId="11796925" w14:textId="77777777" w:rsidR="005B55DB" w:rsidRPr="007332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>ชุมชนในพื้นที่เกิดการเรียนรู้</w:t>
            </w:r>
            <w:proofErr w:type="spellEnd"/>
            <w:r w:rsidRPr="007332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...............</w:t>
            </w:r>
          </w:p>
        </w:tc>
      </w:tr>
      <w:tr w:rsidR="005B55DB" w:rsidRPr="00733246" w14:paraId="3BD0723B" w14:textId="77777777" w:rsidTr="00234147">
        <w:tc>
          <w:tcPr>
            <w:tcW w:w="3516" w:type="dxa"/>
          </w:tcPr>
          <w:p w14:paraId="5708499D" w14:textId="77777777" w:rsidR="005B55DB" w:rsidRPr="007332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สามารถสร้างรายได้ในอาชีพการแปรรูปและอาชีพที่เกี่ยวเนื่อง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รวมถึงมูลค่าเพิ่มขึ้นจากการท่องเที่ยว</w:t>
            </w:r>
            <w:proofErr w:type="spellEnd"/>
          </w:p>
        </w:tc>
        <w:tc>
          <w:tcPr>
            <w:tcW w:w="1417" w:type="dxa"/>
          </w:tcPr>
          <w:p w14:paraId="73FCE379" w14:textId="77777777" w:rsidR="005B55DB" w:rsidRPr="00733246" w:rsidRDefault="00000000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อย่างน้อย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เท่า</w:t>
            </w:r>
            <w:proofErr w:type="spellEnd"/>
          </w:p>
        </w:tc>
        <w:tc>
          <w:tcPr>
            <w:tcW w:w="3260" w:type="dxa"/>
          </w:tcPr>
          <w:p w14:paraId="47AF982F" w14:textId="77777777" w:rsidR="005B55DB" w:rsidRPr="007332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ผู้ประกอบการวิสาหกิจชุมชนนำ</w:t>
            </w:r>
            <w:proofErr w:type="spellEnd"/>
          </w:p>
          <w:p w14:paraId="366E2D66" w14:textId="77777777" w:rsidR="005B55DB" w:rsidRPr="007332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ไปต่อยอดสร้างมูลค่าในผลิตภัณฑ์อื่น</w:t>
            </w:r>
            <w:proofErr w:type="spellEnd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7332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ในชุมชนได้อย่างยั่งยืน</w:t>
            </w:r>
            <w:proofErr w:type="spellEnd"/>
          </w:p>
        </w:tc>
      </w:tr>
    </w:tbl>
    <w:p w14:paraId="46BB028C" w14:textId="77777777" w:rsidR="005B55DB" w:rsidRPr="00733246" w:rsidRDefault="005B55D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F5D88C8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33246">
        <w:rPr>
          <w:rFonts w:ascii="TH SarabunPSK" w:eastAsia="Sarabun" w:hAnsi="TH SarabunPSK" w:cs="TH SarabunPSK"/>
          <w:sz w:val="32"/>
          <w:szCs w:val="32"/>
        </w:rPr>
        <w:t xml:space="preserve">15.3 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ผลกระทบ</w:t>
      </w:r>
      <w:proofErr w:type="spellEnd"/>
      <w:proofErr w:type="gram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(Impact)</w:t>
      </w:r>
    </w:p>
    <w:p w14:paraId="125524EB" w14:textId="77777777" w:rsidR="005B55DB" w:rsidRPr="007332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30j0zll" w:colFirst="0" w:colLast="0"/>
      <w:bookmarkEnd w:id="1"/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นิยามของผลกระทบ</w:t>
      </w:r>
      <w:proofErr w:type="spellEnd"/>
      <w:r w:rsidRPr="00733246">
        <w:rPr>
          <w:rFonts w:ascii="TH SarabunPSK" w:eastAsia="Sarabun" w:hAnsi="TH SarabunPSK" w:cs="TH SarabunPSK"/>
          <w:i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การเปลี่ยนแปลงที่เกิดขึ้นจากผลลัพธ์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(Outcome)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ในวงกว้างทั้งด้านเศรษฐกิจ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สังคมและสิ่งแวดล้อม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หรือผลสำเร็จระยะยาวที่เกิดขึ้นต่อเนื่องจากการเปลี่ยนแปลงของผลลัพธ์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โดยผ่านกระบวนการการสร้างการมีส่วนร่วม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(Engagement activities)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และมีเส้นทางของผลกระทบ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(Impact pathway)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ในการขับเคลื่อนไปสู่การสร้างผลกระทบ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ทั้งนี้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ผลกระทบที่เกิดขึ้นจะพิจารณารวมผลกระทบในเชิงบวกและเชิงลบ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ทางตรงและทางอ้อม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ทั้งที่ตั้งใจและไม่ตั้งใจให้เกิดขึ้น</w:t>
      </w:r>
      <w:proofErr w:type="spellEnd"/>
    </w:p>
    <w:p w14:paraId="6776110D" w14:textId="77777777" w:rsidR="005B55DB" w:rsidRPr="00733246" w:rsidRDefault="005B55DB">
      <w:pPr>
        <w:rPr>
          <w:rFonts w:ascii="TH SarabunPSK" w:eastAsia="Sarabun" w:hAnsi="TH SarabunPSK" w:cs="TH SarabunPSK"/>
        </w:rPr>
      </w:pPr>
    </w:p>
    <w:p w14:paraId="37791D14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>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ตัวอย่าง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ชุมชนมีรายได้เพิ่มขึ้น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สามารถพึ่งพาตนเองและชีวิตความเป็นอยู่ที่ดีขึ้น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ลดการย้ายถิ่นฐานการทำงานเพราะมีแหล่งรายได้หลักที่มั่นคงเกิดแหล่งท่องเที่ยว </w:t>
      </w:r>
    </w:p>
    <w:p w14:paraId="3C5D5DAF" w14:textId="77777777" w:rsidR="005B55DB" w:rsidRPr="00733246" w:rsidRDefault="005B55D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4DFDF1C" w14:textId="77777777" w:rsidR="005B55DB" w:rsidRPr="007332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ab/>
        <w:t>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ตัวอย่าง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เกิดข้อเสนอเชิงนโยบายด้านการจัดการขยะสำหรับโครงสร้างงานถนนฉบับสมบูรณ์ที่บรรจุอยู่ในแผนยุทธศาสตร์ขององค์กร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กลุ่มจังหวัด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หรือระดับประเทศ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B7F1B85" w14:textId="77777777" w:rsidR="005B55DB" w:rsidRPr="00733246" w:rsidRDefault="005B55D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64FC22A" w14:textId="77777777" w:rsidR="005B55DB" w:rsidRPr="00733246" w:rsidRDefault="00000000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33246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ตัวอย่าง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เกิดการพัฒนาประเทศโดยมีชุมชนคุณภาพที่มีเครือข่าย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พื้นที่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และนิเวศการเรียนรู้</w:t>
      </w:r>
      <w:proofErr w:type="spellEnd"/>
    </w:p>
    <w:p w14:paraId="4CD8A10B" w14:textId="77777777" w:rsidR="005B55DB" w:rsidRPr="00733246" w:rsidRDefault="00000000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ในการจัดการทรัพยากรธรรมชาติและสิ่งแวดล้อม</w:t>
      </w:r>
      <w:proofErr w:type="spellEnd"/>
      <w:r w:rsidRPr="007332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733246">
        <w:rPr>
          <w:rFonts w:ascii="TH SarabunPSK" w:eastAsia="Sarabun" w:hAnsi="TH SarabunPSK" w:cs="TH SarabunPSK"/>
          <w:sz w:val="32"/>
          <w:szCs w:val="32"/>
        </w:rPr>
        <w:t>ลดปัญหาที่ส่งผลกระทบ</w:t>
      </w:r>
      <w:proofErr w:type="spellEnd"/>
    </w:p>
    <w:sectPr w:rsidR="005B55DB" w:rsidRPr="00733246">
      <w:headerReference w:type="even" r:id="rId9"/>
      <w:headerReference w:type="default" r:id="rId10"/>
      <w:pgSz w:w="11906" w:h="16838"/>
      <w:pgMar w:top="1440" w:right="1418" w:bottom="1135" w:left="179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2802" w14:textId="77777777" w:rsidR="006E2C03" w:rsidRDefault="006E2C03">
      <w:r>
        <w:separator/>
      </w:r>
    </w:p>
  </w:endnote>
  <w:endnote w:type="continuationSeparator" w:id="0">
    <w:p w14:paraId="21B70BCF" w14:textId="77777777" w:rsidR="006E2C03" w:rsidRDefault="006E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9BE3" w14:textId="77777777" w:rsidR="006E2C03" w:rsidRDefault="006E2C03">
      <w:r>
        <w:separator/>
      </w:r>
    </w:p>
  </w:footnote>
  <w:footnote w:type="continuationSeparator" w:id="0">
    <w:p w14:paraId="15EB7353" w14:textId="77777777" w:rsidR="006E2C03" w:rsidRDefault="006E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C26" w14:textId="77777777" w:rsidR="005B55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12B0867" w14:textId="77777777" w:rsidR="005B55DB" w:rsidRDefault="005B55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0204" w14:textId="77777777" w:rsidR="005B55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</w:rPr>
    </w:pPr>
    <w:r>
      <w:rPr>
        <w:rFonts w:ascii="Sarabun" w:eastAsia="Sarabun" w:hAnsi="Sarabun" w:cs="Sarabun"/>
        <w:color w:val="000000"/>
      </w:rPr>
      <w:fldChar w:fldCharType="begin"/>
    </w:r>
    <w:r>
      <w:rPr>
        <w:rFonts w:ascii="Sarabun" w:eastAsia="Sarabun" w:hAnsi="Sarabun" w:cs="Sarabun"/>
        <w:color w:val="000000"/>
      </w:rPr>
      <w:instrText>PAGE</w:instrText>
    </w:r>
    <w:r>
      <w:rPr>
        <w:rFonts w:ascii="Sarabun" w:eastAsia="Sarabun" w:hAnsi="Sarabun" w:cs="Sarabun"/>
        <w:color w:val="000000"/>
      </w:rPr>
      <w:fldChar w:fldCharType="separate"/>
    </w:r>
    <w:r w:rsidR="00733246">
      <w:rPr>
        <w:rFonts w:ascii="Sarabun" w:eastAsia="Sarabun" w:hAnsi="Sarabun" w:cs="Sarabun"/>
        <w:noProof/>
        <w:color w:val="000000"/>
      </w:rPr>
      <w:t>2</w:t>
    </w:r>
    <w:r>
      <w:rPr>
        <w:rFonts w:ascii="Sarabun" w:eastAsia="Sarabun" w:hAnsi="Sarabun" w:cs="Sarabun"/>
        <w:color w:val="000000"/>
      </w:rPr>
      <w:fldChar w:fldCharType="end"/>
    </w:r>
  </w:p>
  <w:p w14:paraId="3CAE4545" w14:textId="77777777" w:rsidR="005B55DB" w:rsidRDefault="005B55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21A9"/>
    <w:multiLevelType w:val="multilevel"/>
    <w:tmpl w:val="079C3A4A"/>
    <w:lvl w:ilvl="0">
      <w:start w:val="3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52304D5A"/>
    <w:multiLevelType w:val="multilevel"/>
    <w:tmpl w:val="769EEF0A"/>
    <w:lvl w:ilvl="0">
      <w:start w:val="17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758" w:hanging="405"/>
      </w:pPr>
    </w:lvl>
    <w:lvl w:ilvl="2">
      <w:start w:val="1"/>
      <w:numFmt w:val="decimal"/>
      <w:lvlText w:val="%1.%2.%3"/>
      <w:lvlJc w:val="left"/>
      <w:pPr>
        <w:ind w:left="3426" w:hanging="720"/>
      </w:pPr>
    </w:lvl>
    <w:lvl w:ilvl="3">
      <w:start w:val="1"/>
      <w:numFmt w:val="decimal"/>
      <w:lvlText w:val="%1.%2.%3.%4"/>
      <w:lvlJc w:val="left"/>
      <w:pPr>
        <w:ind w:left="4779" w:hanging="720"/>
      </w:pPr>
    </w:lvl>
    <w:lvl w:ilvl="4">
      <w:start w:val="1"/>
      <w:numFmt w:val="decimal"/>
      <w:lvlText w:val="%1.%2.%3.%4.%5"/>
      <w:lvlJc w:val="left"/>
      <w:pPr>
        <w:ind w:left="6492" w:hanging="1080"/>
      </w:pPr>
    </w:lvl>
    <w:lvl w:ilvl="5">
      <w:start w:val="1"/>
      <w:numFmt w:val="decimal"/>
      <w:lvlText w:val="%1.%2.%3.%4.%5.%6"/>
      <w:lvlJc w:val="left"/>
      <w:pPr>
        <w:ind w:left="7845" w:hanging="1080"/>
      </w:pPr>
    </w:lvl>
    <w:lvl w:ilvl="6">
      <w:start w:val="1"/>
      <w:numFmt w:val="decimal"/>
      <w:lvlText w:val="%1.%2.%3.%4.%5.%6.%7"/>
      <w:lvlJc w:val="left"/>
      <w:pPr>
        <w:ind w:left="9558" w:hanging="1440"/>
      </w:pPr>
    </w:lvl>
    <w:lvl w:ilvl="7">
      <w:start w:val="1"/>
      <w:numFmt w:val="decimal"/>
      <w:lvlText w:val="%1.%2.%3.%4.%5.%6.%7.%8"/>
      <w:lvlJc w:val="left"/>
      <w:pPr>
        <w:ind w:left="10911" w:hanging="1440"/>
      </w:pPr>
    </w:lvl>
    <w:lvl w:ilvl="8">
      <w:start w:val="1"/>
      <w:numFmt w:val="decimal"/>
      <w:lvlText w:val="%1.%2.%3.%4.%5.%6.%7.%8.%9"/>
      <w:lvlJc w:val="left"/>
      <w:pPr>
        <w:ind w:left="12624" w:hanging="1800"/>
      </w:pPr>
    </w:lvl>
  </w:abstractNum>
  <w:abstractNum w:abstractNumId="2" w15:restartNumberingAfterBreak="0">
    <w:nsid w:val="5ECF727F"/>
    <w:multiLevelType w:val="multilevel"/>
    <w:tmpl w:val="81B45E26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627437EB"/>
    <w:multiLevelType w:val="multilevel"/>
    <w:tmpl w:val="F1A045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48233">
    <w:abstractNumId w:val="3"/>
  </w:num>
  <w:num w:numId="2" w16cid:durableId="1833985994">
    <w:abstractNumId w:val="2"/>
  </w:num>
  <w:num w:numId="3" w16cid:durableId="360126898">
    <w:abstractNumId w:val="0"/>
  </w:num>
  <w:num w:numId="4" w16cid:durableId="81325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DB"/>
    <w:rsid w:val="00234147"/>
    <w:rsid w:val="005B55DB"/>
    <w:rsid w:val="006E2C03"/>
    <w:rsid w:val="007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BC14"/>
  <w15:docId w15:val="{20F5F58C-C920-4D2C-85DF-BA92A8C5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1530" w:firstLine="540"/>
      <w:jc w:val="both"/>
      <w:outlineLvl w:val="3"/>
    </w:pPr>
    <w:rPr>
      <w:rFonts w:ascii="Angsana New" w:eastAsia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both"/>
      <w:outlineLvl w:val="4"/>
    </w:pPr>
    <w:rPr>
      <w:b/>
      <w:sz w:val="32"/>
      <w:szCs w:val="3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2488</Words>
  <Characters>14187</Characters>
  <Application>Microsoft Office Word</Application>
  <DocSecurity>0</DocSecurity>
  <Lines>118</Lines>
  <Paragraphs>33</Paragraphs>
  <ScaleCrop>false</ScaleCrop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Detchana Srirattanalim</cp:lastModifiedBy>
  <cp:revision>9</cp:revision>
  <dcterms:created xsi:type="dcterms:W3CDTF">2023-10-04T02:22:00Z</dcterms:created>
  <dcterms:modified xsi:type="dcterms:W3CDTF">2023-10-04T02:24:00Z</dcterms:modified>
</cp:coreProperties>
</file>