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B41A9" w14:textId="77777777" w:rsidR="006A6D11" w:rsidRDefault="00000000">
      <w:pPr>
        <w:tabs>
          <w:tab w:val="left" w:pos="864"/>
          <w:tab w:val="left" w:pos="1152"/>
          <w:tab w:val="left" w:pos="1440"/>
        </w:tabs>
        <w:jc w:val="center"/>
        <w:rPr>
          <w:rFonts w:ascii="TH SarabunPSK" w:eastAsia="TH SarabunPSK" w:hAnsi="TH SarabunPSK" w:cs="TH SarabunPSK"/>
          <w:b/>
          <w:sz w:val="36"/>
          <w:szCs w:val="36"/>
        </w:rPr>
      </w:pPr>
      <w:proofErr w:type="spellStart"/>
      <w:r>
        <w:rPr>
          <w:rFonts w:ascii="TH SarabunPSK" w:eastAsia="TH SarabunPSK" w:hAnsi="TH SarabunPSK" w:cs="TH SarabunPSK"/>
          <w:b/>
          <w:sz w:val="36"/>
          <w:szCs w:val="36"/>
        </w:rPr>
        <w:t>Contents</w:t>
      </w:r>
    </w:p>
    <w:p w14:paraId="3F92B913" w14:textId="77777777" w:rsidR="006A6D11" w:rsidRDefault="006A6D11">
      <w:pPr>
        <w:tabs>
          <w:tab w:val="left" w:pos="864"/>
          <w:tab w:val="left" w:pos="1152"/>
          <w:tab w:val="left" w:pos="1440"/>
        </w:tabs>
        <w:rPr>
          <w:rFonts w:ascii="TH SarabunPSK" w:eastAsia="TH SarabunPSK" w:hAnsi="TH SarabunPSK" w:cs="TH SarabunPSK"/>
          <w:b/>
        </w:rPr>
      </w:pPr>
    </w:p>
    <w:tbl>
      <w:tblPr>
        <w:tblStyle w:val="a"/>
        <w:tblW w:w="84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25"/>
        <w:gridCol w:w="6435"/>
        <w:gridCol w:w="855"/>
      </w:tblGrid>
      <w:tr w:rsidR="006A6D11" w14:paraId="4E3A5057" w14:textId="77777777">
        <w:tc>
          <w:tcPr>
            <w:tcW w:w="7560" w:type="dxa"/>
            <w:gridSpan w:val="2"/>
            <w:shd w:val="clear" w:color="auto" w:fill="auto"/>
          </w:tcPr>
          <w:p w14:paraId="7AD2EF15" w14:textId="77777777" w:rsidR="006A6D11" w:rsidRDefault="00000000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  <w:sz w:val="16"/>
                <w:szCs w:val="16"/>
              </w:rPr>
              <w:t xml:space="preserve"> </w:t>
            </w:r>
            <w:r>
              <w:rPr>
                <w:rFonts w:ascii="TH SarabunPSK" w:eastAsia="TH SarabunPSK" w:hAnsi="TH SarabunPSK" w:cs="TH SarabunPSK"/>
              </w:rPr>
              <w:t xml:space="preserve"> </w:t>
            </w:r>
          </w:p>
        </w:tc>
        <w:tc>
          <w:tcPr>
            <w:tcW w:w="855" w:type="dxa"/>
            <w:shd w:val="clear" w:color="auto" w:fill="auto"/>
          </w:tcPr>
          <w:p w14:paraId="092AE906" w14:textId="2CE2CBAE" w:rsidR="006A6D11" w:rsidRPr="009A60E8" w:rsidRDefault="009A60E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lang w:val="en-US"/>
              </w:rPr>
            </w:pPr>
            <w:r>
              <w:rPr>
                <w:rFonts w:ascii="TH SarabunPSK" w:eastAsia="TH SarabunPSK" w:hAnsi="TH SarabunPSK" w:cs="TH SarabunPSK"/>
                <w:lang w:val="en-US"/>
              </w:rPr>
              <w:t>Pag</w:t>
            </w:r>
            <w:proofErr w:type="spellEnd"/>
            <w:r>
              <w:rPr>
                <w:rFonts w:ascii="TH SarabunPSK" w:eastAsia="TH SarabunPSK" w:hAnsi="TH SarabunPSK" w:cs="TH SarabunPSK"/>
                <w:lang w:val="en-US"/>
              </w:rPr>
              <w:t>e</w:t>
            </w:r>
          </w:p>
        </w:tc>
      </w:tr>
      <w:tr w:rsidR="006A6D11" w14:paraId="06D7AB0E" w14:textId="77777777">
        <w:tc>
          <w:tcPr>
            <w:tcW w:w="7560" w:type="dxa"/>
            <w:gridSpan w:val="2"/>
            <w:shd w:val="clear" w:color="auto" w:fill="auto"/>
          </w:tcPr>
          <w:p w14:paraId="725D98EF" w14:textId="7FA38834" w:rsidR="006A6D11" w:rsidRPr="005A622A" w:rsidRDefault="00000000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eastAsia="TH SarabunPSK" w:hAnsi="TH SarabunPSK" w:cs="TH SarabunPSK"/>
                <w:lang w:val="en-US"/>
              </w:rPr>
            </w:pPr>
            <w:proofErr w:type="spellStart"/>
            <w:r>
              <w:rPr>
                <w:rFonts w:ascii="TH SarabunPSK" w:eastAsia="TH SarabunPSK" w:hAnsi="TH SarabunPSK" w:cs="TH SarabunPSK"/>
              </w:rPr>
              <w:t>Abstract</w:t>
            </w:r>
            <w:proofErr w:type="spellEnd"/>
            <w:r>
              <w:rPr>
                <w:rFonts w:ascii="TH SarabunPSK" w:eastAsia="TH SarabunPSK" w:hAnsi="TH SarabunPSK" w:cs="TH SarabunPSK"/>
              </w:rPr>
              <w:t xml:space="preserve"> </w:t>
            </w:r>
            <w:r w:rsidR="005A622A">
              <w:rPr>
                <w:rFonts w:ascii="TH SarabunPSK" w:eastAsia="TH SarabunPSK" w:hAnsi="TH SarabunPSK" w:cs="TH SarabunPSK"/>
                <w:lang w:val="en-US"/>
              </w:rPr>
              <w:t>(Eng)</w:t>
            </w:r>
            <w:r>
              <w:rPr>
                <w:rFonts w:ascii="TH SarabunPSK" w:eastAsia="TH SarabunPSK" w:hAnsi="TH SarabunPSK" w:cs="TH SarabunPSK"/>
              </w:rPr>
              <w:t xml:space="preserve"> </w:t>
            </w:r>
            <w:r w:rsidR="009C3D46">
              <w:rPr>
                <w:rFonts w:ascii="TH SarabunPSK" w:eastAsia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eastAsia="TH SarabunPSK" w:hAnsi="TH SarabunPSK" w:cs="TH SarabunPSK"/>
              </w:rPr>
              <w:t>………………………………………………………</w:t>
            </w:r>
            <w:r w:rsidR="00EA34A8">
              <w:rPr>
                <w:rFonts w:ascii="TH SarabunPSK" w:eastAsia="TH SarabunPSK" w:hAnsi="TH SarabunPSK" w:cs="TH SarabunPSK"/>
              </w:rPr>
              <w:t>………………………</w:t>
            </w:r>
            <w:r>
              <w:rPr>
                <w:rFonts w:ascii="TH SarabunPSK" w:eastAsia="TH SarabunPSK" w:hAnsi="TH SarabunPSK" w:cs="TH SarabunPSK"/>
              </w:rPr>
              <w:t>…………</w:t>
            </w:r>
            <w:r w:rsidR="009C3D46">
              <w:rPr>
                <w:rFonts w:ascii="TH SarabunPSK" w:eastAsia="TH SarabunPSK" w:hAnsi="TH SarabunPSK" w:cs="TH SarabunPSK" w:hint="cs"/>
                <w:cs/>
              </w:rPr>
              <w:t>......</w:t>
            </w:r>
            <w:r w:rsidR="005A622A">
              <w:rPr>
                <w:rFonts w:ascii="TH SarabunPSK" w:eastAsia="TH SarabunPSK" w:hAnsi="TH SarabunPSK" w:cs="TH SarabunPSK"/>
                <w:lang w:val="en-US"/>
              </w:rPr>
              <w:t>.</w:t>
            </w:r>
            <w:r>
              <w:rPr>
                <w:rFonts w:ascii="TH SarabunPSK" w:eastAsia="TH SarabunPSK" w:hAnsi="TH SarabunPSK" w:cs="TH SarabunPSK"/>
              </w:rPr>
              <w:t>……</w:t>
            </w:r>
          </w:p>
        </w:tc>
        <w:tc>
          <w:tcPr>
            <w:tcW w:w="855" w:type="dxa"/>
            <w:shd w:val="clear" w:color="auto" w:fill="auto"/>
          </w:tcPr>
          <w:p w14:paraId="0BC10489" w14:textId="4A8A239C" w:rsidR="006A6D11" w:rsidRDefault="007443DD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000000"/>
              </w:rPr>
            </w:pPr>
            <w:r>
              <w:rPr>
                <w:rFonts w:ascii="TH SarabunPSK" w:eastAsia="TH SarabunPSK" w:hAnsi="TH SarabunPSK" w:cs="TH SarabunPSK"/>
                <w:color w:val="000000"/>
              </w:rPr>
              <w:t>i</w:t>
            </w:r>
            <w:r w:rsidRPr="009A6EF4">
              <w:rPr>
                <w:rFonts w:ascii="TH SarabunPSK" w:hAnsi="TH SarabunPSK" w:cs="TH SarabunPSK"/>
                <w:color w:val="FF0000"/>
              </w:rPr>
              <w:t xml:space="preserve"> </w:t>
            </w:r>
          </w:p>
        </w:tc>
      </w:tr>
      <w:tr w:rsidR="006A6D11" w14:paraId="2588547A" w14:textId="77777777">
        <w:tc>
          <w:tcPr>
            <w:tcW w:w="7560" w:type="dxa"/>
            <w:gridSpan w:val="2"/>
            <w:shd w:val="clear" w:color="auto" w:fill="auto"/>
          </w:tcPr>
          <w:p w14:paraId="1AC9DCCE" w14:textId="25CB3456" w:rsidR="006A6D11" w:rsidRPr="005A622A" w:rsidRDefault="005A622A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eastAsia="TH SarabunPSK" w:hAnsi="TH SarabunPSK" w:cs="TH SarabunPSK"/>
                <w:lang w:val="en-US"/>
              </w:rPr>
            </w:pPr>
            <w:proofErr w:type="spellStart"/>
            <w:r>
              <w:rPr>
                <w:rFonts w:ascii="TH SarabunPSK" w:eastAsia="TH SarabunPSK" w:hAnsi="TH SarabunPSK" w:cs="TH SarabunPSK"/>
              </w:rPr>
              <w:t>Abstract</w:t>
            </w:r>
            <w:proofErr w:type="spellEnd"/>
            <w:r>
              <w:rPr>
                <w:rFonts w:ascii="TH SarabunPSK" w:eastAsia="TH SarabunPSK" w:hAnsi="TH SarabunPSK" w:cs="TH SarabunPSK"/>
              </w:rPr>
              <w:t xml:space="preserve"> </w:t>
            </w:r>
            <w:r>
              <w:rPr>
                <w:rFonts w:ascii="TH SarabunPSK" w:eastAsia="TH SarabunPSK" w:hAnsi="TH SarabunPSK" w:cs="TH SarabunPSK"/>
                <w:lang w:val="en-US"/>
              </w:rPr>
              <w:t>(Thai)</w:t>
            </w:r>
            <w:r>
              <w:rPr>
                <w:rFonts w:ascii="TH SarabunPSK" w:eastAsia="TH SarabunPSK" w:hAnsi="TH SarabunPSK" w:cs="TH SarabunPSK"/>
              </w:rPr>
              <w:t xml:space="preserve">   ………………………………………………………………..………………</w:t>
            </w:r>
            <w:r w:rsidR="00EA34A8">
              <w:rPr>
                <w:rFonts w:ascii="TH SarabunPSK" w:eastAsia="TH SarabunPSK" w:hAnsi="TH SarabunPSK" w:cs="TH SarabunPSK"/>
              </w:rPr>
              <w:t>………</w:t>
            </w:r>
            <w:r w:rsidR="009C3D46">
              <w:rPr>
                <w:rFonts w:ascii="TH SarabunPSK" w:eastAsia="TH SarabunPSK" w:hAnsi="TH SarabunPSK" w:cs="TH SarabunPSK" w:hint="cs"/>
                <w:cs/>
              </w:rPr>
              <w:t>..........</w:t>
            </w:r>
            <w:r w:rsidR="00EA34A8">
              <w:rPr>
                <w:rFonts w:ascii="TH SarabunPSK" w:eastAsia="TH SarabunPSK" w:hAnsi="TH SarabunPSK" w:cs="TH SarabunPSK"/>
              </w:rPr>
              <w:t>…</w:t>
            </w:r>
          </w:p>
        </w:tc>
        <w:tc>
          <w:tcPr>
            <w:tcW w:w="855" w:type="dxa"/>
            <w:shd w:val="clear" w:color="auto" w:fill="auto"/>
          </w:tcPr>
          <w:p w14:paraId="4D287E76" w14:textId="69FE7689" w:rsidR="006A6D11" w:rsidRDefault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7443DD" w14:paraId="7854E334" w14:textId="77777777">
        <w:tc>
          <w:tcPr>
            <w:tcW w:w="7560" w:type="dxa"/>
            <w:gridSpan w:val="2"/>
            <w:shd w:val="clear" w:color="auto" w:fill="auto"/>
          </w:tcPr>
          <w:p w14:paraId="2C36B1B2" w14:textId="6958BCE8" w:rsidR="007443DD" w:rsidRDefault="007443DD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eastAsia="TH SarabunPSK" w:hAnsi="TH SarabunPSK" w:cs="TH SarabunPSK"/>
              </w:rPr>
            </w:pPr>
            <w:proofErr w:type="spellStart"/>
            <w:r>
              <w:rPr>
                <w:rFonts w:ascii="TH SarabunPSK" w:eastAsia="TH SarabunPSK" w:hAnsi="TH SarabunPSK" w:cs="TH SarabunPSK"/>
              </w:rPr>
              <w:t>Acknowledgments</w:t>
            </w:r>
            <w:proofErr w:type="spellEnd"/>
            <w:r>
              <w:rPr>
                <w:rFonts w:ascii="TH SarabunPSK" w:eastAsia="TH SarabunPSK" w:hAnsi="TH SarabunPSK" w:cs="TH SarabunPSK"/>
              </w:rPr>
              <w:t xml:space="preserve">  …………………….……………………………………</w:t>
            </w:r>
            <w:r>
              <w:rPr>
                <w:rFonts w:ascii="TH SarabunPSK" w:eastAsia="TH SarabunPSK" w:hAnsi="TH SarabunPSK" w:cs="TH SarabunPSK" w:hint="cs"/>
                <w:cs/>
              </w:rPr>
              <w:t>..</w:t>
            </w:r>
            <w:r>
              <w:rPr>
                <w:rFonts w:ascii="TH SarabunPSK" w:eastAsia="TH SarabunPSK" w:hAnsi="TH SarabunPSK" w:cs="TH SarabunPSK"/>
              </w:rPr>
              <w:t>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494BB468" w14:textId="79BA111E" w:rsidR="007443DD" w:rsidRPr="009A6EF4" w:rsidRDefault="007443DD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hAnsi="TH SarabunPSK" w:cs="TH SarabunPSK"/>
                <w:color w:val="FF0000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6A6D11" w14:paraId="68774CE5" w14:textId="77777777">
        <w:tc>
          <w:tcPr>
            <w:tcW w:w="7560" w:type="dxa"/>
            <w:gridSpan w:val="2"/>
            <w:shd w:val="clear" w:color="auto" w:fill="auto"/>
          </w:tcPr>
          <w:p w14:paraId="7A1D9D77" w14:textId="1CD21FF0" w:rsidR="006A6D11" w:rsidRDefault="00000000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</w:rPr>
              <w:t>list of contents    ….…………………………………………………………….………………</w:t>
            </w:r>
            <w:r w:rsidR="00EA34A8">
              <w:rPr>
                <w:rFonts w:ascii="TH SarabunPSK" w:eastAsia="TH SarabunPSK" w:hAnsi="TH SarabunPSK" w:cs="TH SarabunPSK"/>
              </w:rPr>
              <w:t>……</w:t>
            </w:r>
            <w:r w:rsidR="009A60E8">
              <w:rPr>
                <w:rFonts w:ascii="TH SarabunPSK" w:eastAsia="TH SarabunPSK" w:hAnsi="TH SarabunPSK" w:cs="TH SarabunPSK"/>
                <w:lang w:val="en-US"/>
              </w:rPr>
              <w:t>.</w:t>
            </w:r>
            <w:r w:rsidR="00EA34A8">
              <w:rPr>
                <w:rFonts w:ascii="TH SarabunPSK" w:eastAsia="TH SarabunPSK" w:hAnsi="TH SarabunPSK" w:cs="TH SarabunPSK"/>
              </w:rPr>
              <w:t>…………</w:t>
            </w:r>
          </w:p>
        </w:tc>
        <w:tc>
          <w:tcPr>
            <w:tcW w:w="855" w:type="dxa"/>
            <w:shd w:val="clear" w:color="auto" w:fill="auto"/>
          </w:tcPr>
          <w:p w14:paraId="5D2ED391" w14:textId="6216684B" w:rsidR="006A6D11" w:rsidRDefault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6A6D11" w14:paraId="41F53438" w14:textId="77777777">
        <w:tc>
          <w:tcPr>
            <w:tcW w:w="7560" w:type="dxa"/>
            <w:gridSpan w:val="2"/>
            <w:shd w:val="clear" w:color="auto" w:fill="auto"/>
          </w:tcPr>
          <w:p w14:paraId="43CDEA9F" w14:textId="7D173149" w:rsidR="006A6D11" w:rsidRDefault="00000000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</w:rPr>
              <w:t>Table of contents    …………………………………………………………………………</w:t>
            </w:r>
            <w:r w:rsidR="00EA34A8">
              <w:rPr>
                <w:rFonts w:ascii="TH SarabunPSK" w:eastAsia="TH SarabunPSK" w:hAnsi="TH SarabunPSK" w:cs="TH SarabunPSK"/>
              </w:rPr>
              <w:t>………………….</w:t>
            </w:r>
          </w:p>
        </w:tc>
        <w:tc>
          <w:tcPr>
            <w:tcW w:w="855" w:type="dxa"/>
            <w:shd w:val="clear" w:color="auto" w:fill="auto"/>
          </w:tcPr>
          <w:p w14:paraId="4DAEB226" w14:textId="10ABEF1F" w:rsidR="006A6D11" w:rsidRDefault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6A6D11" w:rsidRPr="00546C64" w14:paraId="66353C1E" w14:textId="77777777">
        <w:tc>
          <w:tcPr>
            <w:tcW w:w="7560" w:type="dxa"/>
            <w:gridSpan w:val="2"/>
            <w:shd w:val="clear" w:color="auto" w:fill="auto"/>
          </w:tcPr>
          <w:p w14:paraId="76E12F11" w14:textId="2F52F6C8" w:rsidR="006A6D11" w:rsidRPr="00EC0832" w:rsidRDefault="00000000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eastAsia="TH SarabunPSK" w:hAnsi="TH SarabunPSK" w:cs="TH SarabunPSK"/>
                <w:lang w:val="en-US"/>
              </w:rPr>
            </w:pPr>
            <w:r w:rsidRPr="00EC0832">
              <w:rPr>
                <w:rFonts w:ascii="TH SarabunPSK" w:eastAsia="TH SarabunPSK" w:hAnsi="TH SarabunPSK" w:cs="TH SarabunPSK"/>
                <w:lang w:val="en-US"/>
              </w:rPr>
              <w:t>Table of contents (if any)   .…………………………………………………….……………</w:t>
            </w:r>
            <w:r w:rsidR="00EA34A8" w:rsidRPr="00EA34A8">
              <w:rPr>
                <w:rFonts w:ascii="TH SarabunPSK" w:eastAsia="TH SarabunPSK" w:hAnsi="TH SarabunPSK" w:cs="TH SarabunPSK"/>
                <w:lang w:val="en-US"/>
              </w:rPr>
              <w:t>…</w:t>
            </w:r>
            <w:r w:rsidR="009A60E8">
              <w:rPr>
                <w:rFonts w:ascii="TH SarabunPSK" w:eastAsia="TH SarabunPSK" w:hAnsi="TH SarabunPSK" w:cs="TH SarabunPSK"/>
                <w:lang w:val="en-US"/>
              </w:rPr>
              <w:t>..</w:t>
            </w:r>
            <w:r w:rsidR="00EA34A8" w:rsidRPr="00EA34A8">
              <w:rPr>
                <w:rFonts w:ascii="TH SarabunPSK" w:eastAsia="TH SarabunPSK" w:hAnsi="TH SarabunPSK" w:cs="TH SarabunPSK"/>
                <w:lang w:val="en-US"/>
              </w:rPr>
              <w:t>……</w:t>
            </w:r>
            <w:r w:rsidR="009A60E8">
              <w:rPr>
                <w:rFonts w:ascii="TH SarabunPSK" w:eastAsia="TH SarabunPSK" w:hAnsi="TH SarabunPSK" w:cs="TH SarabunPSK"/>
                <w:lang w:val="en-US"/>
              </w:rPr>
              <w:t>..</w:t>
            </w:r>
            <w:r w:rsidR="00EA34A8" w:rsidRPr="00EA34A8">
              <w:rPr>
                <w:rFonts w:ascii="TH SarabunPSK" w:eastAsia="TH SarabunPSK" w:hAnsi="TH SarabunPSK" w:cs="TH SarabunPSK"/>
                <w:lang w:val="en-US"/>
              </w:rPr>
              <w:t>…</w:t>
            </w:r>
          </w:p>
        </w:tc>
        <w:tc>
          <w:tcPr>
            <w:tcW w:w="855" w:type="dxa"/>
            <w:shd w:val="clear" w:color="auto" w:fill="auto"/>
          </w:tcPr>
          <w:p w14:paraId="37D7A081" w14:textId="2F0144FD" w:rsidR="006A6D11" w:rsidRPr="00EC0832" w:rsidRDefault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  <w:lang w:val="en-US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6A6D11" w:rsidRPr="00546C64" w14:paraId="1722B2D5" w14:textId="77777777">
        <w:tc>
          <w:tcPr>
            <w:tcW w:w="7560" w:type="dxa"/>
            <w:gridSpan w:val="2"/>
            <w:shd w:val="clear" w:color="auto" w:fill="auto"/>
          </w:tcPr>
          <w:p w14:paraId="23504123" w14:textId="44200664" w:rsidR="006A6D11" w:rsidRPr="00EC0832" w:rsidRDefault="00000000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eastAsia="TH SarabunPSK" w:hAnsi="TH SarabunPSK" w:cs="TH SarabunPSK"/>
                <w:lang w:val="en-US"/>
              </w:rPr>
            </w:pPr>
            <w:r w:rsidRPr="00EC0832">
              <w:rPr>
                <w:rFonts w:ascii="TH SarabunPSK" w:eastAsia="TH SarabunPSK" w:hAnsi="TH SarabunPSK" w:cs="TH SarabunPSK"/>
                <w:lang w:val="en-US"/>
              </w:rPr>
              <w:t>Abbreviations and symbols (if any)   ………………………………….…………………</w:t>
            </w:r>
            <w:r w:rsidR="009A60E8">
              <w:rPr>
                <w:rFonts w:ascii="TH SarabunPSK" w:eastAsia="TH SarabunPSK" w:hAnsi="TH SarabunPSK" w:cs="TH SarabunPSK"/>
                <w:lang w:val="en-US"/>
              </w:rPr>
              <w:t>.</w:t>
            </w:r>
            <w:r w:rsidRPr="00EC0832">
              <w:rPr>
                <w:rFonts w:ascii="TH SarabunPSK" w:eastAsia="TH SarabunPSK" w:hAnsi="TH SarabunPSK" w:cs="TH SarabunPSK"/>
                <w:lang w:val="en-US"/>
              </w:rPr>
              <w:t>…</w:t>
            </w:r>
            <w:r w:rsidR="00EA34A8">
              <w:rPr>
                <w:rFonts w:ascii="TH SarabunPSK" w:eastAsia="TH SarabunPSK" w:hAnsi="TH SarabunPSK" w:cs="TH SarabunPSK"/>
                <w:lang w:val="en-US"/>
              </w:rPr>
              <w:t>……</w:t>
            </w:r>
            <w:r w:rsidR="009A60E8">
              <w:rPr>
                <w:rFonts w:ascii="TH SarabunPSK" w:eastAsia="TH SarabunPSK" w:hAnsi="TH SarabunPSK" w:cs="TH SarabunPSK"/>
                <w:lang w:val="en-US"/>
              </w:rPr>
              <w:t>.</w:t>
            </w:r>
            <w:r w:rsidR="00EA34A8">
              <w:rPr>
                <w:rFonts w:ascii="TH SarabunPSK" w:eastAsia="TH SarabunPSK" w:hAnsi="TH SarabunPSK" w:cs="TH SarabunPSK"/>
                <w:lang w:val="en-US"/>
              </w:rPr>
              <w:t>.</w:t>
            </w:r>
            <w:r w:rsidRPr="00EC0832">
              <w:rPr>
                <w:rFonts w:ascii="TH SarabunPSK" w:eastAsia="TH SarabunPSK" w:hAnsi="TH SarabunPSK" w:cs="TH SarabunPSK"/>
                <w:lang w:val="en-US"/>
              </w:rPr>
              <w:t>…</w:t>
            </w:r>
          </w:p>
        </w:tc>
        <w:tc>
          <w:tcPr>
            <w:tcW w:w="855" w:type="dxa"/>
            <w:shd w:val="clear" w:color="auto" w:fill="auto"/>
          </w:tcPr>
          <w:p w14:paraId="58DFA751" w14:textId="5EC077BF" w:rsidR="006A6D11" w:rsidRPr="00EC0832" w:rsidRDefault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  <w:lang w:val="en-US"/>
              </w:rPr>
            </w:pP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6A6D11" w:rsidRPr="00546C64" w14:paraId="0E63D186" w14:textId="77777777">
        <w:tc>
          <w:tcPr>
            <w:tcW w:w="7560" w:type="dxa"/>
            <w:gridSpan w:val="2"/>
            <w:shd w:val="clear" w:color="auto" w:fill="auto"/>
          </w:tcPr>
          <w:p w14:paraId="29335824" w14:textId="77777777" w:rsidR="006A6D11" w:rsidRPr="00EC0832" w:rsidRDefault="006A6D11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rFonts w:ascii="TH SarabunPSK" w:eastAsia="TH SarabunPSK" w:hAnsi="TH SarabunPSK" w:cs="TH SarabunPSK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31C930D9" w14:textId="77777777" w:rsidR="006A6D11" w:rsidRPr="00EC0832" w:rsidRDefault="006A6D1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lang w:val="en-US"/>
              </w:rPr>
            </w:pPr>
          </w:p>
        </w:tc>
      </w:tr>
      <w:tr w:rsidR="006A6D11" w14:paraId="4F573524" w14:textId="77777777">
        <w:tc>
          <w:tcPr>
            <w:tcW w:w="1125" w:type="dxa"/>
            <w:shd w:val="clear" w:color="auto" w:fill="auto"/>
          </w:tcPr>
          <w:p w14:paraId="2669A93E" w14:textId="77777777" w:rsidR="006A6D11" w:rsidRDefault="00000000">
            <w:pPr>
              <w:tabs>
                <w:tab w:val="left" w:pos="864"/>
                <w:tab w:val="left" w:pos="1152"/>
                <w:tab w:val="left" w:pos="1440"/>
              </w:tabs>
              <w:jc w:val="center"/>
              <w:rPr>
                <w:rFonts w:ascii="TH SarabunPSK" w:eastAsia="TH SarabunPSK" w:hAnsi="TH SarabunPSK" w:cs="TH SarabunPSK"/>
                <w:b/>
              </w:rPr>
            </w:pPr>
            <w:r>
              <w:rPr>
                <w:rFonts w:ascii="TH SarabunPSK" w:eastAsia="TH SarabunPSK" w:hAnsi="TH SarabunPSK" w:cs="TH SarabunPSK"/>
              </w:rPr>
              <w:t>Chapter</w:t>
            </w:r>
          </w:p>
        </w:tc>
        <w:tc>
          <w:tcPr>
            <w:tcW w:w="6435" w:type="dxa"/>
            <w:shd w:val="clear" w:color="auto" w:fill="auto"/>
          </w:tcPr>
          <w:p w14:paraId="3E8E85C4" w14:textId="77777777" w:rsidR="006A6D11" w:rsidRDefault="006A6D11">
            <w:pPr>
              <w:tabs>
                <w:tab w:val="left" w:pos="864"/>
                <w:tab w:val="left" w:pos="1152"/>
                <w:tab w:val="left" w:pos="1440"/>
              </w:tabs>
              <w:jc w:val="center"/>
              <w:rPr>
                <w:rFonts w:ascii="TH SarabunPSK" w:eastAsia="TH SarabunPSK" w:hAnsi="TH SarabunPSK" w:cs="TH SarabunPSK"/>
                <w:b/>
              </w:rPr>
            </w:pPr>
          </w:p>
        </w:tc>
        <w:tc>
          <w:tcPr>
            <w:tcW w:w="855" w:type="dxa"/>
            <w:shd w:val="clear" w:color="auto" w:fill="auto"/>
          </w:tcPr>
          <w:p w14:paraId="7CAE8CA9" w14:textId="77777777" w:rsidR="006A6D11" w:rsidRDefault="006A6D1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</w:rPr>
            </w:pPr>
          </w:p>
        </w:tc>
      </w:tr>
      <w:tr w:rsidR="006A6D11" w14:paraId="00134B1F" w14:textId="77777777">
        <w:tc>
          <w:tcPr>
            <w:tcW w:w="1125" w:type="dxa"/>
            <w:shd w:val="clear" w:color="auto" w:fill="auto"/>
          </w:tcPr>
          <w:p w14:paraId="5F9E88C2" w14:textId="77777777" w:rsidR="006A6D11" w:rsidRDefault="00000000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</w:rPr>
              <w:t>1</w:t>
            </w:r>
          </w:p>
        </w:tc>
        <w:tc>
          <w:tcPr>
            <w:tcW w:w="6435" w:type="dxa"/>
            <w:shd w:val="clear" w:color="auto" w:fill="auto"/>
          </w:tcPr>
          <w:p w14:paraId="5FF15CC8" w14:textId="77777777" w:rsidR="006A6D11" w:rsidRDefault="00000000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  <w:color w:val="FF0000"/>
              </w:rPr>
            </w:pPr>
            <w:r>
              <w:rPr>
                <w:rFonts w:ascii="TH SarabunPSK" w:eastAsia="TH SarabunPSK" w:hAnsi="TH SarabunPSK" w:cs="TH SarabunPSK"/>
              </w:rPr>
              <w:t>Introduction</w:t>
            </w:r>
          </w:p>
        </w:tc>
        <w:tc>
          <w:tcPr>
            <w:tcW w:w="855" w:type="dxa"/>
            <w:shd w:val="clear" w:color="auto" w:fill="auto"/>
          </w:tcPr>
          <w:p w14:paraId="49814A7C" w14:textId="77777777" w:rsidR="006A6D11" w:rsidRDefault="006A6D1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</w:rPr>
            </w:pPr>
          </w:p>
        </w:tc>
      </w:tr>
      <w:tr w:rsidR="00546C64" w14:paraId="4F34CDD0" w14:textId="77777777">
        <w:tc>
          <w:tcPr>
            <w:tcW w:w="1125" w:type="dxa"/>
            <w:shd w:val="clear" w:color="auto" w:fill="auto"/>
          </w:tcPr>
          <w:p w14:paraId="7F359017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35" w:type="dxa"/>
            <w:shd w:val="clear" w:color="auto" w:fill="auto"/>
          </w:tcPr>
          <w:p w14:paraId="44E5CC86" w14:textId="4D179331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3EE41635" w14:textId="2C9EA57E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17EA238B" w14:textId="77777777">
        <w:tc>
          <w:tcPr>
            <w:tcW w:w="1125" w:type="dxa"/>
            <w:shd w:val="clear" w:color="auto" w:fill="auto"/>
          </w:tcPr>
          <w:p w14:paraId="37C8873E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35" w:type="dxa"/>
            <w:shd w:val="clear" w:color="auto" w:fill="auto"/>
          </w:tcPr>
          <w:p w14:paraId="22F937D5" w14:textId="77337EA6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4DDFA5D8" w14:textId="405D41D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181E09C9" w14:textId="77777777">
        <w:tc>
          <w:tcPr>
            <w:tcW w:w="1125" w:type="dxa"/>
            <w:shd w:val="clear" w:color="auto" w:fill="auto"/>
          </w:tcPr>
          <w:p w14:paraId="0C623755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35" w:type="dxa"/>
            <w:shd w:val="clear" w:color="auto" w:fill="auto"/>
          </w:tcPr>
          <w:p w14:paraId="2EF17552" w14:textId="56533E53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002EA289" w14:textId="24063122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3DEDD12E" w14:textId="77777777">
        <w:tc>
          <w:tcPr>
            <w:tcW w:w="1125" w:type="dxa"/>
            <w:shd w:val="clear" w:color="auto" w:fill="auto"/>
          </w:tcPr>
          <w:p w14:paraId="536A1759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35" w:type="dxa"/>
            <w:shd w:val="clear" w:color="auto" w:fill="auto"/>
          </w:tcPr>
          <w:p w14:paraId="280E8370" w14:textId="6E83ADC6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4FD51E07" w14:textId="1D0ED18D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72297052" w14:textId="77777777">
        <w:tc>
          <w:tcPr>
            <w:tcW w:w="1125" w:type="dxa"/>
            <w:shd w:val="clear" w:color="auto" w:fill="auto"/>
          </w:tcPr>
          <w:p w14:paraId="677E94FF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35" w:type="dxa"/>
            <w:shd w:val="clear" w:color="auto" w:fill="auto"/>
          </w:tcPr>
          <w:p w14:paraId="7E26D8D1" w14:textId="15FECF90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3358D67E" w14:textId="74985762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64E3450C" w14:textId="77777777">
        <w:tc>
          <w:tcPr>
            <w:tcW w:w="1125" w:type="dxa"/>
            <w:shd w:val="clear" w:color="auto" w:fill="auto"/>
          </w:tcPr>
          <w:p w14:paraId="3AC6DDBE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35" w:type="dxa"/>
            <w:shd w:val="clear" w:color="auto" w:fill="auto"/>
          </w:tcPr>
          <w:p w14:paraId="7A35A7D9" w14:textId="555479E1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77752A43" w14:textId="36A2C725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3D0FA839" w14:textId="77777777">
        <w:tc>
          <w:tcPr>
            <w:tcW w:w="1125" w:type="dxa"/>
            <w:shd w:val="clear" w:color="auto" w:fill="auto"/>
          </w:tcPr>
          <w:p w14:paraId="7DDCCF2C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35" w:type="dxa"/>
            <w:shd w:val="clear" w:color="auto" w:fill="auto"/>
          </w:tcPr>
          <w:p w14:paraId="1B04C7D1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855" w:type="dxa"/>
            <w:shd w:val="clear" w:color="auto" w:fill="auto"/>
          </w:tcPr>
          <w:p w14:paraId="21726815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</w:rPr>
            </w:pPr>
          </w:p>
        </w:tc>
      </w:tr>
      <w:tr w:rsidR="00546C64" w:rsidRPr="00DD1554" w14:paraId="72789EDE" w14:textId="77777777">
        <w:tc>
          <w:tcPr>
            <w:tcW w:w="1125" w:type="dxa"/>
            <w:shd w:val="clear" w:color="auto" w:fill="auto"/>
          </w:tcPr>
          <w:p w14:paraId="1CB56E32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</w:rPr>
              <w:t>2</w:t>
            </w:r>
          </w:p>
        </w:tc>
        <w:tc>
          <w:tcPr>
            <w:tcW w:w="6435" w:type="dxa"/>
            <w:shd w:val="clear" w:color="auto" w:fill="auto"/>
          </w:tcPr>
          <w:p w14:paraId="775145AF" w14:textId="77777777" w:rsidR="00546C64" w:rsidRPr="00EC0832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  <w:color w:val="FF0000"/>
                <w:lang w:val="en-US"/>
              </w:rPr>
            </w:pPr>
            <w:r w:rsidRPr="00EC0832">
              <w:rPr>
                <w:rFonts w:ascii="TH SarabunPSK" w:eastAsia="TH SarabunPSK" w:hAnsi="TH SarabunPSK" w:cs="TH SarabunPSK"/>
                <w:lang w:val="en-US"/>
              </w:rPr>
              <w:t>Concepts, theories, and related research documents</w:t>
            </w:r>
          </w:p>
        </w:tc>
        <w:tc>
          <w:tcPr>
            <w:tcW w:w="855" w:type="dxa"/>
            <w:shd w:val="clear" w:color="auto" w:fill="auto"/>
          </w:tcPr>
          <w:p w14:paraId="03EB3C65" w14:textId="77777777" w:rsidR="00546C64" w:rsidRPr="00EC0832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lang w:val="en-US"/>
              </w:rPr>
            </w:pPr>
          </w:p>
        </w:tc>
      </w:tr>
      <w:tr w:rsidR="00546C64" w14:paraId="39D7D059" w14:textId="77777777">
        <w:tc>
          <w:tcPr>
            <w:tcW w:w="1125" w:type="dxa"/>
            <w:shd w:val="clear" w:color="auto" w:fill="auto"/>
          </w:tcPr>
          <w:p w14:paraId="1873A2FC" w14:textId="77777777" w:rsidR="00546C64" w:rsidRPr="00EC0832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  <w:lang w:val="en-US"/>
              </w:rPr>
            </w:pPr>
          </w:p>
        </w:tc>
        <w:tc>
          <w:tcPr>
            <w:tcW w:w="6435" w:type="dxa"/>
            <w:shd w:val="clear" w:color="auto" w:fill="auto"/>
          </w:tcPr>
          <w:p w14:paraId="27406C99" w14:textId="69E2E8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6D92F542" w14:textId="40FD066E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142E5AE1" w14:textId="77777777">
        <w:tc>
          <w:tcPr>
            <w:tcW w:w="1125" w:type="dxa"/>
            <w:shd w:val="clear" w:color="auto" w:fill="auto"/>
          </w:tcPr>
          <w:p w14:paraId="2760CB6A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35" w:type="dxa"/>
            <w:shd w:val="clear" w:color="auto" w:fill="auto"/>
          </w:tcPr>
          <w:p w14:paraId="47685642" w14:textId="1DAB9F98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08C1F706" w14:textId="5C165884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0D5CD77C" w14:textId="77777777">
        <w:tc>
          <w:tcPr>
            <w:tcW w:w="1125" w:type="dxa"/>
            <w:shd w:val="clear" w:color="auto" w:fill="auto"/>
          </w:tcPr>
          <w:p w14:paraId="516117F8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35" w:type="dxa"/>
            <w:shd w:val="clear" w:color="auto" w:fill="auto"/>
          </w:tcPr>
          <w:p w14:paraId="14E161B5" w14:textId="471D7C7D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256E23B7" w14:textId="513DA8AB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6322434C" w14:textId="77777777">
        <w:tc>
          <w:tcPr>
            <w:tcW w:w="1125" w:type="dxa"/>
            <w:shd w:val="clear" w:color="auto" w:fill="auto"/>
          </w:tcPr>
          <w:p w14:paraId="3DC365C5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35" w:type="dxa"/>
            <w:shd w:val="clear" w:color="auto" w:fill="auto"/>
          </w:tcPr>
          <w:p w14:paraId="0C24197A" w14:textId="533F5B4C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5FF207CE" w14:textId="409E65ED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3B83F517" w14:textId="77777777">
        <w:tc>
          <w:tcPr>
            <w:tcW w:w="1125" w:type="dxa"/>
            <w:shd w:val="clear" w:color="auto" w:fill="auto"/>
          </w:tcPr>
          <w:p w14:paraId="347CB62B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35" w:type="dxa"/>
            <w:shd w:val="clear" w:color="auto" w:fill="auto"/>
          </w:tcPr>
          <w:p w14:paraId="2F655741" w14:textId="2EE11CFE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5DD124F7" w14:textId="0D2216CA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3005CF3D" w14:textId="77777777">
        <w:tc>
          <w:tcPr>
            <w:tcW w:w="1125" w:type="dxa"/>
            <w:shd w:val="clear" w:color="auto" w:fill="auto"/>
          </w:tcPr>
          <w:p w14:paraId="505E59A2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35" w:type="dxa"/>
            <w:shd w:val="clear" w:color="auto" w:fill="auto"/>
          </w:tcPr>
          <w:p w14:paraId="4EA1735E" w14:textId="6FD1070A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22D3BCFC" w14:textId="41080BA9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52A911BE" w14:textId="77777777">
        <w:tc>
          <w:tcPr>
            <w:tcW w:w="1125" w:type="dxa"/>
            <w:shd w:val="clear" w:color="auto" w:fill="auto"/>
          </w:tcPr>
          <w:p w14:paraId="69EC19C5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</w:rPr>
              <w:t>3</w:t>
            </w:r>
          </w:p>
        </w:tc>
        <w:tc>
          <w:tcPr>
            <w:tcW w:w="6435" w:type="dxa"/>
            <w:shd w:val="clear" w:color="auto" w:fill="auto"/>
          </w:tcPr>
          <w:p w14:paraId="21A586C4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  <w:color w:val="FF0000"/>
              </w:rPr>
            </w:pPr>
            <w:r>
              <w:rPr>
                <w:rFonts w:ascii="TH SarabunPSK" w:eastAsia="TH SarabunPSK" w:hAnsi="TH SarabunPSK" w:cs="TH SarabunPSK"/>
              </w:rPr>
              <w:t>Research methods</w:t>
            </w:r>
          </w:p>
        </w:tc>
        <w:tc>
          <w:tcPr>
            <w:tcW w:w="855" w:type="dxa"/>
            <w:shd w:val="clear" w:color="auto" w:fill="auto"/>
          </w:tcPr>
          <w:p w14:paraId="662FCBC4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</w:rPr>
            </w:pPr>
          </w:p>
        </w:tc>
      </w:tr>
      <w:tr w:rsidR="00546C64" w14:paraId="0873CC40" w14:textId="77777777">
        <w:tc>
          <w:tcPr>
            <w:tcW w:w="1125" w:type="dxa"/>
            <w:shd w:val="clear" w:color="auto" w:fill="auto"/>
          </w:tcPr>
          <w:p w14:paraId="3B1A834F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35" w:type="dxa"/>
            <w:shd w:val="clear" w:color="auto" w:fill="auto"/>
          </w:tcPr>
          <w:p w14:paraId="032C4D03" w14:textId="727D7F8D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5593215D" w14:textId="53934373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25671E40" w14:textId="77777777">
        <w:tc>
          <w:tcPr>
            <w:tcW w:w="1125" w:type="dxa"/>
            <w:shd w:val="clear" w:color="auto" w:fill="auto"/>
          </w:tcPr>
          <w:p w14:paraId="5D6F6719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35" w:type="dxa"/>
            <w:shd w:val="clear" w:color="auto" w:fill="auto"/>
          </w:tcPr>
          <w:p w14:paraId="15D31E99" w14:textId="42BF1E9E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5F49985D" w14:textId="39067AE0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</w:tbl>
    <w:p w14:paraId="00003766" w14:textId="77777777" w:rsidR="006A6D11" w:rsidRDefault="006A6D11">
      <w:pPr>
        <w:tabs>
          <w:tab w:val="left" w:pos="864"/>
          <w:tab w:val="left" w:pos="1152"/>
          <w:tab w:val="left" w:pos="1440"/>
        </w:tabs>
        <w:jc w:val="center"/>
        <w:rPr>
          <w:rFonts w:ascii="TH SarabunPSK" w:eastAsia="TH SarabunPSK" w:hAnsi="TH SarabunPSK" w:cs="TH SarabunPSK"/>
          <w:b/>
          <w:sz w:val="36"/>
          <w:szCs w:val="36"/>
        </w:rPr>
      </w:pPr>
    </w:p>
    <w:p w14:paraId="44A655AE" w14:textId="77777777" w:rsidR="00EC0832" w:rsidRDefault="00EC0832">
      <w:pPr>
        <w:tabs>
          <w:tab w:val="left" w:pos="864"/>
          <w:tab w:val="left" w:pos="1152"/>
          <w:tab w:val="left" w:pos="1440"/>
        </w:tabs>
        <w:jc w:val="center"/>
        <w:rPr>
          <w:rFonts w:ascii="TH SarabunPSK" w:eastAsia="TH SarabunPSK" w:hAnsi="TH SarabunPSK" w:cs="TH SarabunPSK"/>
          <w:b/>
          <w:sz w:val="36"/>
          <w:szCs w:val="36"/>
          <w:lang w:val="en-US"/>
        </w:rPr>
      </w:pPr>
    </w:p>
    <w:p w14:paraId="5BE8EF58" w14:textId="77777777" w:rsidR="00EC0832" w:rsidRDefault="00EC0832">
      <w:pPr>
        <w:tabs>
          <w:tab w:val="left" w:pos="864"/>
          <w:tab w:val="left" w:pos="1152"/>
          <w:tab w:val="left" w:pos="1440"/>
        </w:tabs>
        <w:jc w:val="center"/>
        <w:rPr>
          <w:rFonts w:ascii="TH SarabunPSK" w:eastAsia="TH SarabunPSK" w:hAnsi="TH SarabunPSK" w:cs="TH SarabunPSK"/>
          <w:b/>
          <w:sz w:val="36"/>
          <w:szCs w:val="36"/>
          <w:lang w:val="en-US"/>
        </w:rPr>
      </w:pPr>
    </w:p>
    <w:p w14:paraId="468CA901" w14:textId="77777777" w:rsidR="00EC0832" w:rsidRDefault="00EC0832">
      <w:pPr>
        <w:tabs>
          <w:tab w:val="left" w:pos="864"/>
          <w:tab w:val="left" w:pos="1152"/>
          <w:tab w:val="left" w:pos="1440"/>
        </w:tabs>
        <w:jc w:val="center"/>
        <w:rPr>
          <w:rFonts w:ascii="TH SarabunPSK" w:eastAsia="TH SarabunPSK" w:hAnsi="TH SarabunPSK" w:cs="TH SarabunPSK"/>
          <w:b/>
          <w:sz w:val="36"/>
          <w:szCs w:val="36"/>
          <w:lang w:val="en-US"/>
        </w:rPr>
      </w:pPr>
    </w:p>
    <w:p w14:paraId="33E8EC33" w14:textId="77777777" w:rsidR="00EC0832" w:rsidRDefault="00EC0832">
      <w:pPr>
        <w:tabs>
          <w:tab w:val="left" w:pos="864"/>
          <w:tab w:val="left" w:pos="1152"/>
          <w:tab w:val="left" w:pos="1440"/>
        </w:tabs>
        <w:jc w:val="center"/>
        <w:rPr>
          <w:rFonts w:ascii="TH SarabunPSK" w:eastAsia="TH SarabunPSK" w:hAnsi="TH SarabunPSK" w:cs="TH SarabunPSK"/>
          <w:b/>
          <w:sz w:val="36"/>
          <w:szCs w:val="36"/>
          <w:lang w:val="en-US"/>
        </w:rPr>
      </w:pPr>
    </w:p>
    <w:p w14:paraId="2359F5BC" w14:textId="1D3C7889" w:rsidR="006A6D11" w:rsidRDefault="00000000">
      <w:pPr>
        <w:tabs>
          <w:tab w:val="left" w:pos="864"/>
          <w:tab w:val="left" w:pos="1152"/>
          <w:tab w:val="left" w:pos="1440"/>
        </w:tabs>
        <w:jc w:val="center"/>
        <w:rPr>
          <w:rFonts w:ascii="TH SarabunPSK" w:eastAsia="TH SarabunPSK" w:hAnsi="TH SarabunPSK" w:cs="TH SarabunPSK"/>
          <w:b/>
          <w:sz w:val="36"/>
          <w:szCs w:val="36"/>
        </w:rPr>
      </w:pPr>
      <w:r>
        <w:rPr>
          <w:rFonts w:ascii="TH SarabunPSK" w:eastAsia="TH SarabunPSK" w:hAnsi="TH SarabunPSK" w:cs="TH SarabunPSK"/>
          <w:b/>
          <w:sz w:val="36"/>
          <w:szCs w:val="36"/>
        </w:rPr>
        <w:lastRenderedPageBreak/>
        <w:t>Table of contents (continued)</w:t>
      </w:r>
    </w:p>
    <w:p w14:paraId="4D34F12F" w14:textId="77777777" w:rsidR="006A6D11" w:rsidRDefault="00000000">
      <w:pPr>
        <w:tabs>
          <w:tab w:val="left" w:pos="864"/>
          <w:tab w:val="left" w:pos="1152"/>
          <w:tab w:val="left" w:pos="1440"/>
        </w:tabs>
        <w:jc w:val="both"/>
        <w:rPr>
          <w:rFonts w:ascii="TH SarabunPSK" w:eastAsia="TH SarabunPSK" w:hAnsi="TH SarabunPSK" w:cs="TH SarabunPSK"/>
        </w:rPr>
      </w:pP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</w:p>
    <w:tbl>
      <w:tblPr>
        <w:tblStyle w:val="a0"/>
        <w:tblW w:w="84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65"/>
        <w:gridCol w:w="6495"/>
        <w:gridCol w:w="855"/>
      </w:tblGrid>
      <w:tr w:rsidR="006A6D11" w14:paraId="05217479" w14:textId="77777777">
        <w:tc>
          <w:tcPr>
            <w:tcW w:w="1065" w:type="dxa"/>
            <w:shd w:val="clear" w:color="auto" w:fill="auto"/>
          </w:tcPr>
          <w:p w14:paraId="03156F12" w14:textId="77777777" w:rsidR="006A6D11" w:rsidRDefault="00000000">
            <w:pPr>
              <w:tabs>
                <w:tab w:val="left" w:pos="864"/>
                <w:tab w:val="left" w:pos="1152"/>
                <w:tab w:val="left" w:pos="1440"/>
              </w:tabs>
              <w:jc w:val="center"/>
              <w:rPr>
                <w:rFonts w:ascii="TH SarabunPSK" w:eastAsia="TH SarabunPSK" w:hAnsi="TH SarabunPSK" w:cs="TH SarabunPSK"/>
                <w:b/>
              </w:rPr>
            </w:pPr>
            <w:r>
              <w:rPr>
                <w:rFonts w:ascii="TH SarabunPSK" w:eastAsia="TH SarabunPSK" w:hAnsi="TH SarabunPSK" w:cs="TH SarabunPSK"/>
              </w:rPr>
              <w:t>Chapter</w:t>
            </w:r>
          </w:p>
        </w:tc>
        <w:tc>
          <w:tcPr>
            <w:tcW w:w="6495" w:type="dxa"/>
            <w:shd w:val="clear" w:color="auto" w:fill="auto"/>
          </w:tcPr>
          <w:p w14:paraId="6852B498" w14:textId="77777777" w:rsidR="006A6D11" w:rsidRDefault="006A6D11">
            <w:pPr>
              <w:tabs>
                <w:tab w:val="left" w:pos="864"/>
                <w:tab w:val="left" w:pos="1152"/>
                <w:tab w:val="left" w:pos="1440"/>
              </w:tabs>
              <w:jc w:val="center"/>
              <w:rPr>
                <w:rFonts w:ascii="TH SarabunPSK" w:eastAsia="TH SarabunPSK" w:hAnsi="TH SarabunPSK" w:cs="TH SarabunPSK"/>
                <w:b/>
              </w:rPr>
            </w:pPr>
          </w:p>
        </w:tc>
        <w:tc>
          <w:tcPr>
            <w:tcW w:w="855" w:type="dxa"/>
            <w:shd w:val="clear" w:color="auto" w:fill="auto"/>
          </w:tcPr>
          <w:p w14:paraId="47E707C2" w14:textId="38147341" w:rsidR="006A6D11" w:rsidRPr="009A60E8" w:rsidRDefault="00000000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lang w:val="en-US"/>
              </w:rPr>
            </w:pPr>
            <w:r>
              <w:rPr>
                <w:rFonts w:ascii="TH SarabunPSK" w:eastAsia="TH SarabunPSK" w:hAnsi="TH SarabunPSK" w:cs="TH SarabunPSK"/>
                <w:b/>
              </w:rPr>
              <w:t xml:space="preserve">  </w:t>
            </w:r>
            <w:r w:rsidR="009A60E8">
              <w:rPr>
                <w:rFonts w:ascii="TH SarabunPSK" w:eastAsia="TH SarabunPSK" w:hAnsi="TH SarabunPSK" w:cs="TH SarabunPSK"/>
                <w:lang w:val="en-US"/>
              </w:rPr>
              <w:t>Page</w:t>
            </w:r>
          </w:p>
        </w:tc>
      </w:tr>
      <w:tr w:rsidR="006A6D11" w14:paraId="766B36AC" w14:textId="77777777">
        <w:tc>
          <w:tcPr>
            <w:tcW w:w="1065" w:type="dxa"/>
            <w:shd w:val="clear" w:color="auto" w:fill="auto"/>
          </w:tcPr>
          <w:p w14:paraId="6F7DF502" w14:textId="77777777" w:rsidR="006A6D11" w:rsidRDefault="00000000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</w:rPr>
              <w:t>3</w:t>
            </w:r>
          </w:p>
        </w:tc>
        <w:tc>
          <w:tcPr>
            <w:tcW w:w="6495" w:type="dxa"/>
            <w:shd w:val="clear" w:color="auto" w:fill="auto"/>
          </w:tcPr>
          <w:p w14:paraId="4E2D50A0" w14:textId="77777777" w:rsidR="006A6D11" w:rsidRDefault="00000000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</w:rPr>
              <w:t>(continue)</w:t>
            </w:r>
          </w:p>
        </w:tc>
        <w:tc>
          <w:tcPr>
            <w:tcW w:w="855" w:type="dxa"/>
            <w:shd w:val="clear" w:color="auto" w:fill="auto"/>
          </w:tcPr>
          <w:p w14:paraId="3B7AF08D" w14:textId="77777777" w:rsidR="006A6D11" w:rsidRDefault="006A6D1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</w:rPr>
            </w:pPr>
          </w:p>
        </w:tc>
      </w:tr>
      <w:tr w:rsidR="00546C64" w14:paraId="47CEB6D8" w14:textId="77777777">
        <w:tc>
          <w:tcPr>
            <w:tcW w:w="1065" w:type="dxa"/>
            <w:shd w:val="clear" w:color="auto" w:fill="auto"/>
          </w:tcPr>
          <w:p w14:paraId="0A1D6271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24564991" w14:textId="4A704690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1D510237" w14:textId="504FD183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77AA3C4D" w14:textId="77777777">
        <w:tc>
          <w:tcPr>
            <w:tcW w:w="1065" w:type="dxa"/>
            <w:shd w:val="clear" w:color="auto" w:fill="auto"/>
          </w:tcPr>
          <w:p w14:paraId="60496584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7AC86C1D" w14:textId="331B7606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75E89BB4" w14:textId="3F8B8392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27177C85" w14:textId="77777777">
        <w:tc>
          <w:tcPr>
            <w:tcW w:w="1065" w:type="dxa"/>
            <w:shd w:val="clear" w:color="auto" w:fill="auto"/>
          </w:tcPr>
          <w:p w14:paraId="58D8562C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7E6ECE17" w14:textId="7E042BDB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7BE54F13" w14:textId="01136C58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3D69E131" w14:textId="77777777">
        <w:tc>
          <w:tcPr>
            <w:tcW w:w="1065" w:type="dxa"/>
            <w:shd w:val="clear" w:color="auto" w:fill="auto"/>
          </w:tcPr>
          <w:p w14:paraId="4B10D474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5FB353AF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855" w:type="dxa"/>
            <w:shd w:val="clear" w:color="auto" w:fill="auto"/>
          </w:tcPr>
          <w:p w14:paraId="7D9E4FD7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</w:rPr>
            </w:pPr>
          </w:p>
        </w:tc>
      </w:tr>
      <w:tr w:rsidR="00546C64" w14:paraId="5C08A061" w14:textId="77777777">
        <w:tc>
          <w:tcPr>
            <w:tcW w:w="1065" w:type="dxa"/>
            <w:shd w:val="clear" w:color="auto" w:fill="auto"/>
          </w:tcPr>
          <w:p w14:paraId="21F0F8D5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</w:rPr>
              <w:t>4</w:t>
            </w:r>
          </w:p>
        </w:tc>
        <w:tc>
          <w:tcPr>
            <w:tcW w:w="6495" w:type="dxa"/>
            <w:shd w:val="clear" w:color="auto" w:fill="auto"/>
          </w:tcPr>
          <w:p w14:paraId="3486C9AA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  <w:color w:val="FF0000"/>
              </w:rPr>
            </w:pPr>
            <w:r>
              <w:rPr>
                <w:rFonts w:ascii="TH SarabunPSK" w:eastAsia="TH SarabunPSK" w:hAnsi="TH SarabunPSK" w:cs="TH SarabunPSK"/>
              </w:rPr>
              <w:t>Research results</w:t>
            </w:r>
          </w:p>
        </w:tc>
        <w:tc>
          <w:tcPr>
            <w:tcW w:w="855" w:type="dxa"/>
            <w:shd w:val="clear" w:color="auto" w:fill="auto"/>
          </w:tcPr>
          <w:p w14:paraId="31F340C5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</w:rPr>
            </w:pPr>
          </w:p>
        </w:tc>
      </w:tr>
      <w:tr w:rsidR="00546C64" w14:paraId="72AC3A66" w14:textId="77777777">
        <w:tc>
          <w:tcPr>
            <w:tcW w:w="1065" w:type="dxa"/>
            <w:shd w:val="clear" w:color="auto" w:fill="auto"/>
          </w:tcPr>
          <w:p w14:paraId="51FD88C5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0674DE1D" w14:textId="0359C4E5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4C79AB44" w14:textId="25E32B7B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441CDA18" w14:textId="77777777">
        <w:tc>
          <w:tcPr>
            <w:tcW w:w="1065" w:type="dxa"/>
            <w:shd w:val="clear" w:color="auto" w:fill="auto"/>
          </w:tcPr>
          <w:p w14:paraId="54494E12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1B44DB7D" w14:textId="243E7D61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3BA500CF" w14:textId="0C5CCB42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7A6BE581" w14:textId="77777777">
        <w:tc>
          <w:tcPr>
            <w:tcW w:w="1065" w:type="dxa"/>
            <w:shd w:val="clear" w:color="auto" w:fill="auto"/>
          </w:tcPr>
          <w:p w14:paraId="21E79CD8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4D78C0F1" w14:textId="7740FFC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2C8EB96A" w14:textId="13A165C3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18EA3B0F" w14:textId="77777777">
        <w:tc>
          <w:tcPr>
            <w:tcW w:w="1065" w:type="dxa"/>
            <w:shd w:val="clear" w:color="auto" w:fill="auto"/>
          </w:tcPr>
          <w:p w14:paraId="18508971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64B56607" w14:textId="2259936C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1E17FA4E" w14:textId="61795E63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4E18B6EE" w14:textId="77777777">
        <w:tc>
          <w:tcPr>
            <w:tcW w:w="7560" w:type="dxa"/>
            <w:gridSpan w:val="2"/>
            <w:shd w:val="clear" w:color="auto" w:fill="auto"/>
          </w:tcPr>
          <w:p w14:paraId="6CE8752E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right="-288"/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855" w:type="dxa"/>
            <w:shd w:val="clear" w:color="auto" w:fill="auto"/>
          </w:tcPr>
          <w:p w14:paraId="2CE45189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</w:rPr>
            </w:pPr>
          </w:p>
        </w:tc>
      </w:tr>
      <w:tr w:rsidR="00546C64" w:rsidRPr="007443DD" w14:paraId="70ABE774" w14:textId="77777777">
        <w:tc>
          <w:tcPr>
            <w:tcW w:w="1065" w:type="dxa"/>
            <w:shd w:val="clear" w:color="auto" w:fill="auto"/>
          </w:tcPr>
          <w:p w14:paraId="252EB136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</w:rPr>
              <w:t>5</w:t>
            </w:r>
          </w:p>
        </w:tc>
        <w:tc>
          <w:tcPr>
            <w:tcW w:w="6495" w:type="dxa"/>
            <w:shd w:val="clear" w:color="auto" w:fill="auto"/>
          </w:tcPr>
          <w:p w14:paraId="0B513BEA" w14:textId="77777777" w:rsidR="00546C64" w:rsidRPr="00EC0832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  <w:color w:val="FF0000"/>
                <w:lang w:val="en-US"/>
              </w:rPr>
            </w:pPr>
            <w:r w:rsidRPr="00EC0832">
              <w:rPr>
                <w:rFonts w:ascii="TH SarabunPSK" w:eastAsia="TH SarabunPSK" w:hAnsi="TH SarabunPSK" w:cs="TH SarabunPSK"/>
                <w:lang w:val="en-US"/>
              </w:rPr>
              <w:t>Summary, discussion of results and recommendations.</w:t>
            </w:r>
          </w:p>
        </w:tc>
        <w:tc>
          <w:tcPr>
            <w:tcW w:w="855" w:type="dxa"/>
            <w:shd w:val="clear" w:color="auto" w:fill="auto"/>
          </w:tcPr>
          <w:p w14:paraId="46742493" w14:textId="77777777" w:rsidR="00546C64" w:rsidRPr="00EC0832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lang w:val="en-US"/>
              </w:rPr>
            </w:pPr>
          </w:p>
        </w:tc>
      </w:tr>
      <w:tr w:rsidR="00546C64" w14:paraId="7C158033" w14:textId="77777777">
        <w:tc>
          <w:tcPr>
            <w:tcW w:w="1065" w:type="dxa"/>
            <w:shd w:val="clear" w:color="auto" w:fill="auto"/>
          </w:tcPr>
          <w:p w14:paraId="0DDB34FF" w14:textId="77777777" w:rsidR="00546C64" w:rsidRPr="00EC0832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  <w:lang w:val="en-US"/>
              </w:rPr>
            </w:pPr>
          </w:p>
        </w:tc>
        <w:tc>
          <w:tcPr>
            <w:tcW w:w="6495" w:type="dxa"/>
            <w:shd w:val="clear" w:color="auto" w:fill="auto"/>
          </w:tcPr>
          <w:p w14:paraId="2D8CC4D3" w14:textId="3488D21D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0C67903F" w14:textId="7FF17015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190EA5ED" w14:textId="77777777">
        <w:tc>
          <w:tcPr>
            <w:tcW w:w="1065" w:type="dxa"/>
            <w:shd w:val="clear" w:color="auto" w:fill="auto"/>
          </w:tcPr>
          <w:p w14:paraId="5FE41106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4B6DED9E" w14:textId="19C63E55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5341A974" w14:textId="65520809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52623EF8" w14:textId="77777777">
        <w:tc>
          <w:tcPr>
            <w:tcW w:w="1065" w:type="dxa"/>
            <w:shd w:val="clear" w:color="auto" w:fill="auto"/>
          </w:tcPr>
          <w:p w14:paraId="62004651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3F968DBB" w14:textId="23DEC786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0DC825E3" w14:textId="3499133B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2C4808F0" w14:textId="77777777">
        <w:tc>
          <w:tcPr>
            <w:tcW w:w="1065" w:type="dxa"/>
            <w:shd w:val="clear" w:color="auto" w:fill="auto"/>
          </w:tcPr>
          <w:p w14:paraId="1E169134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62CD3AF3" w14:textId="2647892C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rFonts w:ascii="TH SarabunPSK" w:eastAsia="TH SarabunPSK" w:hAnsi="TH SarabunPSK" w:cs="TH SarabunPSK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ระบุหัวข้อหลัก]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97DCC">
              <w:rPr>
                <w:rFonts w:ascii="TH SarabunPSK" w:hAnsi="TH SarabunPSK" w:cs="TH SarabunPSK"/>
                <w:cs/>
              </w:rPr>
              <w:t xml:space="preserve">    </w:t>
            </w:r>
            <w:r w:rsidRPr="00997DCC">
              <w:rPr>
                <w:rFonts w:ascii="TH SarabunPSK" w:hAnsi="TH SarabunPSK" w:cs="TH SarabunPSK"/>
              </w:rPr>
              <w:t>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765B6BEB" w14:textId="21662BBC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791714C0" w14:textId="77777777">
        <w:tc>
          <w:tcPr>
            <w:tcW w:w="1065" w:type="dxa"/>
            <w:shd w:val="clear" w:color="auto" w:fill="auto"/>
          </w:tcPr>
          <w:p w14:paraId="628BAEAF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23B96510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72" w:right="-108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855" w:type="dxa"/>
            <w:shd w:val="clear" w:color="auto" w:fill="auto"/>
          </w:tcPr>
          <w:p w14:paraId="1A66E976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</w:rPr>
            </w:pPr>
          </w:p>
        </w:tc>
      </w:tr>
      <w:tr w:rsidR="00546C64" w14:paraId="2D44147C" w14:textId="77777777">
        <w:tc>
          <w:tcPr>
            <w:tcW w:w="7560" w:type="dxa"/>
            <w:gridSpan w:val="2"/>
            <w:shd w:val="clear" w:color="auto" w:fill="auto"/>
          </w:tcPr>
          <w:p w14:paraId="0584157F" w14:textId="642AB5C1" w:rsidR="00546C64" w:rsidRDefault="00DD1554" w:rsidP="00546C64">
            <w:pPr>
              <w:tabs>
                <w:tab w:val="left" w:pos="864"/>
                <w:tab w:val="left" w:pos="1152"/>
                <w:tab w:val="left" w:pos="1440"/>
              </w:tabs>
              <w:ind w:right="-108"/>
              <w:rPr>
                <w:rFonts w:ascii="TH SarabunPSK" w:eastAsia="TH SarabunPSK" w:hAnsi="TH SarabunPSK" w:cs="TH SarabunPSK"/>
              </w:rPr>
            </w:pPr>
            <w:bookmarkStart w:id="0" w:name="_Hlk231462888"/>
            <w:r>
              <w:rPr>
                <w:rFonts w:ascii="TH SarabunPSK" w:eastAsia="TH SarabunPSK" w:hAnsi="TH SarabunPSK" w:cs="TH SarabunPSK"/>
                <w:lang w:val="en-US"/>
              </w:rPr>
              <w:t>B</w:t>
            </w:r>
            <w:proofErr w:type="spellStart"/>
            <w:r w:rsidR="00546C64">
              <w:rPr>
                <w:rFonts w:ascii="TH SarabunPSK" w:eastAsia="TH SarabunPSK" w:hAnsi="TH SarabunPSK" w:cs="TH SarabunPSK"/>
              </w:rPr>
              <w:t>ibliography</w:t>
            </w:r>
            <w:bookmarkEnd w:id="0"/>
            <w:proofErr w:type="spellEnd"/>
            <w:r w:rsidR="00546C64">
              <w:rPr>
                <w:rFonts w:ascii="TH SarabunPSK" w:eastAsia="TH SarabunPSK" w:hAnsi="TH SarabunPSK" w:cs="TH SarabunPSK"/>
              </w:rPr>
              <w:t xml:space="preserve">   </w:t>
            </w:r>
            <w:proofErr w:type="gramStart"/>
            <w:r w:rsidR="00546C64">
              <w:rPr>
                <w:rFonts w:ascii="TH SarabunPSK" w:eastAsia="TH SarabunPSK" w:hAnsi="TH SarabunPSK" w:cs="TH SarabunPSK"/>
              </w:rPr>
              <w:t xml:space="preserve">   </w:t>
            </w:r>
            <w:r w:rsidR="00546C64">
              <w:rPr>
                <w:rFonts w:ascii="TH SarabunPSK" w:eastAsia="TH SarabunPSK" w:hAnsi="TH SarabunPSK" w:cs="TH SarabunPSK"/>
                <w:highlight w:val="yellow"/>
              </w:rPr>
              <w:t>(</w:t>
            </w:r>
            <w:proofErr w:type="gramEnd"/>
            <w:r w:rsidR="00546C64">
              <w:rPr>
                <w:rFonts w:ascii="TH SarabunPSK" w:eastAsia="TH SarabunPSK" w:hAnsi="TH SarabunPSK" w:cs="TH SarabunPSK"/>
                <w:highlight w:val="yellow"/>
              </w:rPr>
              <w:t>APA 7 edition)………………………………………………………………….</w:t>
            </w:r>
          </w:p>
        </w:tc>
        <w:tc>
          <w:tcPr>
            <w:tcW w:w="855" w:type="dxa"/>
            <w:shd w:val="clear" w:color="auto" w:fill="auto"/>
          </w:tcPr>
          <w:p w14:paraId="37395379" w14:textId="77026148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6C741BC4" w14:textId="77777777">
        <w:tc>
          <w:tcPr>
            <w:tcW w:w="1065" w:type="dxa"/>
            <w:shd w:val="clear" w:color="auto" w:fill="auto"/>
          </w:tcPr>
          <w:p w14:paraId="27D2B67C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59AF79EE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72" w:right="-108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855" w:type="dxa"/>
            <w:shd w:val="clear" w:color="auto" w:fill="auto"/>
          </w:tcPr>
          <w:p w14:paraId="3BE572DB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</w:p>
        </w:tc>
      </w:tr>
      <w:tr w:rsidR="00546C64" w14:paraId="2894D7B3" w14:textId="77777777">
        <w:tc>
          <w:tcPr>
            <w:tcW w:w="7560" w:type="dxa"/>
            <w:gridSpan w:val="2"/>
            <w:shd w:val="clear" w:color="auto" w:fill="auto"/>
          </w:tcPr>
          <w:p w14:paraId="3D5A10BC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right="-108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</w:rPr>
              <w:t>Appendix (if any)</w:t>
            </w:r>
          </w:p>
        </w:tc>
        <w:tc>
          <w:tcPr>
            <w:tcW w:w="855" w:type="dxa"/>
            <w:shd w:val="clear" w:color="auto" w:fill="auto"/>
          </w:tcPr>
          <w:p w14:paraId="4340D0BE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</w:p>
        </w:tc>
      </w:tr>
      <w:tr w:rsidR="00546C64" w14:paraId="4FAB1625" w14:textId="77777777">
        <w:tc>
          <w:tcPr>
            <w:tcW w:w="1065" w:type="dxa"/>
            <w:shd w:val="clear" w:color="auto" w:fill="auto"/>
          </w:tcPr>
          <w:p w14:paraId="7123BD39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031F33B0" w14:textId="430D62D6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72" w:right="-108" w:firstLine="180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</w:rPr>
              <w:t xml:space="preserve">Appendix A    </w: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ระบุหัวข้อของภาคผนวก]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A6EF4">
              <w:rPr>
                <w:rFonts w:ascii="TH SarabunPSK" w:hAnsi="TH SarabunPSK" w:cs="TH SarabunPSK"/>
                <w:cs/>
              </w:rPr>
              <w:t xml:space="preserve">    </w:t>
            </w:r>
            <w:r w:rsidRPr="009A6EF4">
              <w:rPr>
                <w:rFonts w:ascii="TH SarabunPSK" w:hAnsi="TH SarabunPSK" w:cs="TH SarabunPSK"/>
              </w:rPr>
              <w:t>.………………………………..…</w:t>
            </w:r>
          </w:p>
        </w:tc>
        <w:tc>
          <w:tcPr>
            <w:tcW w:w="855" w:type="dxa"/>
            <w:shd w:val="clear" w:color="auto" w:fill="auto"/>
          </w:tcPr>
          <w:p w14:paraId="5F0EA3B4" w14:textId="315AFF58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7B6237BA" w14:textId="77777777">
        <w:tc>
          <w:tcPr>
            <w:tcW w:w="1065" w:type="dxa"/>
            <w:shd w:val="clear" w:color="auto" w:fill="auto"/>
          </w:tcPr>
          <w:p w14:paraId="717D6D8B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73E0611C" w14:textId="6B351902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72" w:right="-108" w:firstLine="180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</w:rPr>
              <w:t xml:space="preserve">Appendix B    </w: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ระบุหัวข้อของภาคผนวก]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A6EF4">
              <w:rPr>
                <w:rFonts w:ascii="TH SarabunPSK" w:hAnsi="TH SarabunPSK" w:cs="TH SarabunPSK"/>
                <w:cs/>
              </w:rPr>
              <w:t xml:space="preserve">    </w:t>
            </w:r>
            <w:r w:rsidRPr="009A6EF4">
              <w:rPr>
                <w:rFonts w:ascii="TH SarabunPSK" w:hAnsi="TH SarabunPSK" w:cs="TH SarabunPSK"/>
              </w:rPr>
              <w:t>.………………………………..…</w:t>
            </w:r>
          </w:p>
        </w:tc>
        <w:tc>
          <w:tcPr>
            <w:tcW w:w="855" w:type="dxa"/>
            <w:shd w:val="clear" w:color="auto" w:fill="auto"/>
          </w:tcPr>
          <w:p w14:paraId="01FA5381" w14:textId="0B0293EF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2DFEAC75" w14:textId="77777777">
        <w:tc>
          <w:tcPr>
            <w:tcW w:w="1065" w:type="dxa"/>
            <w:shd w:val="clear" w:color="auto" w:fill="auto"/>
          </w:tcPr>
          <w:p w14:paraId="0200DFCD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76965E03" w14:textId="6BA724EB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left="72" w:right="-108" w:firstLine="180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</w:rPr>
              <w:t xml:space="preserve">Appendix C    </w: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A6EF4">
              <w:rPr>
                <w:rFonts w:ascii="TH SarabunPSK" w:hAnsi="TH SarabunPSK" w:cs="TH SarabunPSK"/>
                <w:color w:val="FF0000"/>
                <w:cs/>
              </w:rPr>
              <w:instrText>ระบุหัวข้อของภาคผนวก]</w:instrText>
            </w:r>
            <w:r w:rsidRPr="009A6EF4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A6EF4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9A6EF4">
              <w:rPr>
                <w:rFonts w:ascii="TH SarabunPSK" w:hAnsi="TH SarabunPSK" w:cs="TH SarabunPSK"/>
                <w:cs/>
              </w:rPr>
              <w:t xml:space="preserve">    </w:t>
            </w:r>
            <w:r w:rsidRPr="009A6EF4">
              <w:rPr>
                <w:rFonts w:ascii="TH SarabunPSK" w:hAnsi="TH SarabunPSK" w:cs="TH SarabunPSK"/>
              </w:rPr>
              <w:t>.………………………………..…</w:t>
            </w:r>
          </w:p>
        </w:tc>
        <w:tc>
          <w:tcPr>
            <w:tcW w:w="855" w:type="dxa"/>
            <w:shd w:val="clear" w:color="auto" w:fill="auto"/>
          </w:tcPr>
          <w:p w14:paraId="01A18F2F" w14:textId="7CF1FDCE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546C64" w14:paraId="335246E6" w14:textId="77777777">
        <w:tc>
          <w:tcPr>
            <w:tcW w:w="1065" w:type="dxa"/>
            <w:shd w:val="clear" w:color="auto" w:fill="auto"/>
          </w:tcPr>
          <w:p w14:paraId="1E2AC8B1" w14:textId="77777777" w:rsidR="00546C64" w:rsidRDefault="00546C64" w:rsidP="00546C6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6495" w:type="dxa"/>
            <w:shd w:val="clear" w:color="auto" w:fill="auto"/>
          </w:tcPr>
          <w:p w14:paraId="6A61F884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right="-108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855" w:type="dxa"/>
            <w:shd w:val="clear" w:color="auto" w:fill="auto"/>
          </w:tcPr>
          <w:p w14:paraId="4B87C9B7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</w:p>
        </w:tc>
      </w:tr>
      <w:tr w:rsidR="00546C64" w14:paraId="4BA04863" w14:textId="77777777">
        <w:tc>
          <w:tcPr>
            <w:tcW w:w="7560" w:type="dxa"/>
            <w:gridSpan w:val="2"/>
            <w:shd w:val="clear" w:color="auto" w:fill="auto"/>
          </w:tcPr>
          <w:p w14:paraId="7676C217" w14:textId="77777777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ind w:right="-108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</w:rPr>
              <w:t>Researcher's history    ……………………………………………………………………………</w:t>
            </w:r>
          </w:p>
        </w:tc>
        <w:tc>
          <w:tcPr>
            <w:tcW w:w="855" w:type="dxa"/>
            <w:shd w:val="clear" w:color="auto" w:fill="auto"/>
          </w:tcPr>
          <w:p w14:paraId="4500D2B5" w14:textId="5148E74A" w:rsidR="00546C64" w:rsidRDefault="00546C64" w:rsidP="00546C6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rFonts w:ascii="TH SarabunPSK" w:eastAsia="TH SarabunPSK" w:hAnsi="TH SarabunPSK" w:cs="TH SarabunPSK"/>
                <w:color w:val="FF0000"/>
              </w:rPr>
            </w:pPr>
            <w:r w:rsidRPr="00997DCC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997DCC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997DCC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997DCC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</w:tbl>
    <w:p w14:paraId="5F05E79D" w14:textId="77777777" w:rsidR="006A6D11" w:rsidRDefault="006A6D11">
      <w:pPr>
        <w:tabs>
          <w:tab w:val="left" w:pos="864"/>
          <w:tab w:val="left" w:pos="1152"/>
          <w:tab w:val="left" w:pos="1440"/>
        </w:tabs>
        <w:rPr>
          <w:rFonts w:ascii="TH SarabunPSK" w:eastAsia="TH SarabunPSK" w:hAnsi="TH SarabunPSK" w:cs="TH SarabunPSK"/>
          <w:b/>
        </w:rPr>
      </w:pPr>
    </w:p>
    <w:sectPr w:rsidR="006A6D11">
      <w:pgSz w:w="11906" w:h="16838"/>
      <w:pgMar w:top="2160" w:right="1440" w:bottom="1440" w:left="2160" w:header="108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D11"/>
    <w:rsid w:val="00070BEA"/>
    <w:rsid w:val="002D12FD"/>
    <w:rsid w:val="004D2C67"/>
    <w:rsid w:val="00546C64"/>
    <w:rsid w:val="005A622A"/>
    <w:rsid w:val="0068793D"/>
    <w:rsid w:val="006A6D11"/>
    <w:rsid w:val="007443DD"/>
    <w:rsid w:val="009A60E8"/>
    <w:rsid w:val="009C3D46"/>
    <w:rsid w:val="00DD1554"/>
    <w:rsid w:val="00DF0BB4"/>
    <w:rsid w:val="00E0743D"/>
    <w:rsid w:val="00EA34A8"/>
    <w:rsid w:val="00EC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37D6A"/>
  <w15:docId w15:val="{9F4F8992-DF58-4A5F-8A15-6E8B4BE48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Angsana New" w:hAnsi="Angsana New" w:cs="Angsana New"/>
        <w:sz w:val="32"/>
        <w:szCs w:val="32"/>
        <w:lang w:val="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B51"/>
    <w:rPr>
      <w:rFonts w:eastAsia="Cordia New"/>
    </w:rPr>
  </w:style>
  <w:style w:type="paragraph" w:styleId="Heading1">
    <w:name w:val="heading 1"/>
    <w:basedOn w:val="Normal"/>
    <w:next w:val="Normal"/>
    <w:uiPriority w:val="9"/>
    <w:qFormat/>
    <w:rsid w:val="00A32B51"/>
    <w:pPr>
      <w:keepNext/>
      <w:jc w:val="center"/>
      <w:outlineLvl w:val="0"/>
    </w:pPr>
  </w:style>
  <w:style w:type="paragraph" w:styleId="Heading2">
    <w:name w:val="heading 2"/>
    <w:basedOn w:val="Normal"/>
    <w:next w:val="Normal"/>
    <w:uiPriority w:val="9"/>
    <w:semiHidden/>
    <w:unhideWhenUsed/>
    <w:qFormat/>
    <w:rsid w:val="00A32B5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A32B51"/>
    <w:pPr>
      <w:keepNext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A32B51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A32B51"/>
    <w:pPr>
      <w:keepNext/>
      <w:jc w:val="right"/>
      <w:outlineLvl w:val="4"/>
    </w:pPr>
    <w:rPr>
      <w:rFonts w:ascii="AngsanaUPC" w:hAnsi="AngsanaUPC" w:cs="AngsanaUPC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A32B51"/>
    <w:pPr>
      <w:keepNext/>
      <w:jc w:val="right"/>
      <w:outlineLvl w:val="5"/>
    </w:pPr>
    <w:rPr>
      <w:rFonts w:ascii="AngsanaUPC" w:hAnsi="AngsanaUPC" w:cs="AngsanaUPC"/>
      <w:b/>
      <w:bCs/>
    </w:rPr>
  </w:style>
  <w:style w:type="paragraph" w:styleId="Heading7">
    <w:name w:val="heading 7"/>
    <w:basedOn w:val="Normal"/>
    <w:next w:val="Normal"/>
    <w:qFormat/>
    <w:rsid w:val="00A32B51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hAnsi="AngsanaUPC" w:cs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eEHrCkZ0nwb2NZB+fvUgXu5H6w==">CgMxLjA4AHIhMVJwcWFjWmlnczdkUjlUbDZ5VHJNZEpkd3ZoYnAwV05I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758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yuthasin</dc:creator>
  <cp:lastModifiedBy>สุภาภรณ์ พุทธวงค์</cp:lastModifiedBy>
  <cp:revision>15</cp:revision>
  <cp:lastPrinted>2026-06-04T02:51:00Z</cp:lastPrinted>
  <dcterms:created xsi:type="dcterms:W3CDTF">2020-12-24T05:27:00Z</dcterms:created>
  <dcterms:modified xsi:type="dcterms:W3CDTF">2026-06-04T03:54:00Z</dcterms:modified>
</cp:coreProperties>
</file>